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1EB6B" w14:textId="77777777" w:rsidR="00203B61" w:rsidRDefault="00000000">
      <w:pPr>
        <w:jc w:val="center"/>
        <w:rPr>
          <w:b/>
          <w:bCs/>
        </w:rPr>
      </w:pPr>
      <w:r>
        <w:rPr>
          <w:b/>
          <w:bCs/>
        </w:rPr>
        <w:t xml:space="preserve">ACCIÓN DIDÁCTICA </w:t>
      </w:r>
    </w:p>
    <w:p w14:paraId="3031350C" w14:textId="77777777" w:rsidR="00203B61" w:rsidRDefault="00203B61">
      <w:pPr>
        <w:rPr>
          <w:b/>
          <w:bCs/>
        </w:rPr>
      </w:pPr>
    </w:p>
    <w:p w14:paraId="6ACCEAA5" w14:textId="77777777" w:rsidR="00203B61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Datos Generales</w:t>
      </w:r>
    </w:p>
    <w:p w14:paraId="52529B40" w14:textId="77777777" w:rsidR="00203B61" w:rsidRDefault="00203B61">
      <w:pPr>
        <w:ind w:left="720"/>
        <w:rPr>
          <w:b/>
          <w:bCs/>
        </w:rPr>
      </w:pPr>
    </w:p>
    <w:p w14:paraId="461AC1E3" w14:textId="77777777" w:rsidR="00203B61" w:rsidRDefault="00000000">
      <w:pPr>
        <w:numPr>
          <w:ilvl w:val="0"/>
          <w:numId w:val="2"/>
        </w:numPr>
      </w:pPr>
      <w:r>
        <w:t>Fecha: 12 de enero 2026</w:t>
      </w:r>
    </w:p>
    <w:p w14:paraId="0B8D00ED" w14:textId="77777777" w:rsidR="00203B61" w:rsidRDefault="00000000">
      <w:pPr>
        <w:numPr>
          <w:ilvl w:val="0"/>
          <w:numId w:val="2"/>
        </w:numPr>
      </w:pPr>
      <w:r>
        <w:t xml:space="preserve">Docente: </w:t>
      </w:r>
    </w:p>
    <w:p w14:paraId="3B69474F" w14:textId="77777777" w:rsidR="00203B61" w:rsidRDefault="00000000">
      <w:pPr>
        <w:numPr>
          <w:ilvl w:val="0"/>
          <w:numId w:val="2"/>
        </w:numPr>
      </w:pPr>
      <w:r>
        <w:t xml:space="preserve">Unidad didáctica I: </w:t>
      </w:r>
    </w:p>
    <w:p w14:paraId="50E178EA" w14:textId="77777777" w:rsidR="00203B61" w:rsidRDefault="00203B61"/>
    <w:p w14:paraId="74E89354" w14:textId="77777777" w:rsidR="00203B61" w:rsidRDefault="00000000">
      <w:pPr>
        <w:rPr>
          <w:b/>
          <w:bCs/>
        </w:rPr>
      </w:pPr>
      <w:r>
        <w:rPr>
          <w:b/>
          <w:bCs/>
        </w:rPr>
        <w:t>II, Organización de las metas de aprendizaje:</w:t>
      </w:r>
    </w:p>
    <w:p w14:paraId="1968F40E" w14:textId="77777777" w:rsidR="00203B61" w:rsidRDefault="00203B61"/>
    <w:tbl>
      <w:tblPr>
        <w:tblStyle w:val="a"/>
        <w:tblW w:w="173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0"/>
        <w:gridCol w:w="5770"/>
        <w:gridCol w:w="5770"/>
      </w:tblGrid>
      <w:tr w:rsidR="00203B61" w14:paraId="4D3259D1" w14:textId="77777777">
        <w:trPr>
          <w:trHeight w:val="420"/>
        </w:trPr>
        <w:tc>
          <w:tcPr>
            <w:tcW w:w="115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77E59" w14:textId="77777777" w:rsidR="00203B61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Subtema generador de la semana:</w:t>
            </w:r>
          </w:p>
        </w:tc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FE31" w14:textId="77777777" w:rsidR="00203B61" w:rsidRDefault="00203B61">
            <w:pPr>
              <w:spacing w:line="240" w:lineRule="auto"/>
              <w:rPr>
                <w:b/>
                <w:bCs/>
              </w:rPr>
            </w:pPr>
          </w:p>
        </w:tc>
      </w:tr>
      <w:tr w:rsidR="00203B61" w14:paraId="269D6F3C" w14:textId="77777777"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C93B9" w14:textId="77777777" w:rsidR="00203B61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Aprendizaje esperado: (Se retoma por día del Plan anual)</w:t>
            </w:r>
          </w:p>
          <w:p w14:paraId="3AABF028" w14:textId="77777777" w:rsidR="00203B61" w:rsidRDefault="00000000">
            <w:r>
              <w:t>1.</w:t>
            </w:r>
          </w:p>
          <w:p w14:paraId="71290119" w14:textId="77777777" w:rsidR="00203B61" w:rsidRDefault="00000000">
            <w:r>
              <w:t>2.</w:t>
            </w:r>
          </w:p>
          <w:p w14:paraId="4D1C22BA" w14:textId="77777777" w:rsidR="00203B61" w:rsidRDefault="00000000">
            <w:r>
              <w:t xml:space="preserve">3. </w:t>
            </w:r>
          </w:p>
        </w:tc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2325" w14:textId="77777777" w:rsidR="00203B61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Contenido</w:t>
            </w:r>
            <w:proofErr w:type="gramStart"/>
            <w:r>
              <w:rPr>
                <w:b/>
                <w:bCs/>
              </w:rPr>
              <w:t>:  (</w:t>
            </w:r>
            <w:proofErr w:type="gramEnd"/>
            <w:r>
              <w:rPr>
                <w:b/>
                <w:bCs/>
              </w:rPr>
              <w:t xml:space="preserve">Se retoma por día del Plan </w:t>
            </w:r>
            <w:proofErr w:type="gramStart"/>
            <w:r>
              <w:rPr>
                <w:b/>
                <w:bCs/>
              </w:rPr>
              <w:t>anual )</w:t>
            </w:r>
            <w:proofErr w:type="gramEnd"/>
          </w:p>
          <w:p w14:paraId="34EA19A9" w14:textId="77777777" w:rsidR="00203B61" w:rsidRDefault="00203B61">
            <w:pPr>
              <w:rPr>
                <w:b/>
                <w:bCs/>
              </w:rPr>
            </w:pPr>
          </w:p>
        </w:tc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2C5C" w14:textId="77777777" w:rsidR="00203B61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Evidencia de aprendizaje</w:t>
            </w:r>
            <w:proofErr w:type="gramStart"/>
            <w:r>
              <w:rPr>
                <w:b/>
                <w:bCs/>
              </w:rPr>
              <w:t>:  (</w:t>
            </w:r>
            <w:proofErr w:type="gramEnd"/>
            <w:r>
              <w:rPr>
                <w:b/>
                <w:bCs/>
              </w:rPr>
              <w:t>Se retoma por día del Plan anual)</w:t>
            </w:r>
          </w:p>
        </w:tc>
      </w:tr>
      <w:tr w:rsidR="00203B61" w14:paraId="61D1DDEF" w14:textId="77777777">
        <w:trPr>
          <w:trHeight w:val="420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111EA" w14:textId="77777777" w:rsidR="00203B61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Descripción de la adecuación Curricular:  </w:t>
            </w:r>
          </w:p>
        </w:tc>
        <w:tc>
          <w:tcPr>
            <w:tcW w:w="115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EB91" w14:textId="77777777" w:rsidR="00203B61" w:rsidRDefault="00203B61">
            <w:pPr>
              <w:rPr>
                <w:b/>
                <w:bCs/>
              </w:rPr>
            </w:pPr>
          </w:p>
        </w:tc>
      </w:tr>
    </w:tbl>
    <w:p w14:paraId="4B3C115F" w14:textId="77777777" w:rsidR="00203B61" w:rsidRDefault="00203B61"/>
    <w:p w14:paraId="5A734F1D" w14:textId="77777777" w:rsidR="00203B61" w:rsidRDefault="00000000">
      <w:pPr>
        <w:rPr>
          <w:b/>
          <w:bCs/>
        </w:rPr>
      </w:pPr>
      <w:r>
        <w:rPr>
          <w:b/>
          <w:bCs/>
        </w:rPr>
        <w:t>C. Temporalidad de las actividades de aprendizaje.</w:t>
      </w:r>
    </w:p>
    <w:p w14:paraId="14AEF111" w14:textId="77777777" w:rsidR="00203B61" w:rsidRDefault="00203B61">
      <w:pPr>
        <w:rPr>
          <w:b/>
          <w:bCs/>
        </w:rPr>
      </w:pPr>
    </w:p>
    <w:tbl>
      <w:tblPr>
        <w:tblStyle w:val="a0"/>
        <w:tblW w:w="1923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05"/>
        <w:gridCol w:w="4785"/>
        <w:gridCol w:w="3255"/>
        <w:gridCol w:w="2985"/>
      </w:tblGrid>
      <w:tr w:rsidR="00203B61" w14:paraId="68070C31" w14:textId="77777777">
        <w:trPr>
          <w:trHeight w:val="420"/>
        </w:trPr>
        <w:tc>
          <w:tcPr>
            <w:tcW w:w="19230" w:type="dxa"/>
            <w:gridSpan w:val="4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D160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ACTIVIDADES INTERACCIÓN SOCIAL (INICIALES)</w:t>
            </w:r>
          </w:p>
        </w:tc>
      </w:tr>
      <w:tr w:rsidR="00203B61" w14:paraId="476A6FA3" w14:textId="77777777">
        <w:trPr>
          <w:trHeight w:val="447"/>
        </w:trPr>
        <w:tc>
          <w:tcPr>
            <w:tcW w:w="1923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B961B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03B61" w14:paraId="76CD6695" w14:textId="77777777">
        <w:trPr>
          <w:trHeight w:val="420"/>
        </w:trPr>
        <w:tc>
          <w:tcPr>
            <w:tcW w:w="19230" w:type="dxa"/>
            <w:gridSpan w:val="4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9945C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ACTIVIDADES DE DESARROLLO </w:t>
            </w:r>
            <w:r>
              <w:t>(Tomar en cuenta la adecuación curricular)</w:t>
            </w:r>
          </w:p>
        </w:tc>
      </w:tr>
      <w:tr w:rsidR="00203B61" w14:paraId="667DA3C4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682D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MOMENTO DE INTERACCIÓN 1: (Es el tiempo equivalente de una asignatura, </w:t>
            </w:r>
            <w:r>
              <w:lastRenderedPageBreak/>
              <w:t>debe durar entre 30 y 35 minutos)</w:t>
            </w:r>
          </w:p>
          <w:p w14:paraId="3BDA5E8A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A5F4" w14:textId="77777777" w:rsidR="00203B61" w:rsidRDefault="00000000">
            <w:pPr>
              <w:widowControl w:val="0"/>
              <w:spacing w:line="240" w:lineRule="auto"/>
            </w:pPr>
            <w:r>
              <w:lastRenderedPageBreak/>
              <w:t>Evidencia de aprendizaje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68F7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RECURSOS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7B813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TIEMPO (35, </w:t>
            </w:r>
            <w:proofErr w:type="gramStart"/>
            <w:r>
              <w:t>8.00  -</w:t>
            </w:r>
            <w:proofErr w:type="gramEnd"/>
            <w:r>
              <w:t xml:space="preserve"> 8.35)</w:t>
            </w:r>
          </w:p>
        </w:tc>
      </w:tr>
      <w:tr w:rsidR="00203B61" w14:paraId="604EA3B1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0817F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4E98A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051B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0E2ED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03B61" w14:paraId="745C5BDD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B868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MOMENTO DE INTERACCIÓN 2 </w:t>
            </w:r>
          </w:p>
          <w:p w14:paraId="1EB15855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(Tomar en cuenta la adecuación curricular)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7399" w14:textId="77777777" w:rsidR="00203B61" w:rsidRDefault="00000000">
            <w:pPr>
              <w:widowControl w:val="0"/>
              <w:spacing w:line="240" w:lineRule="auto"/>
            </w:pPr>
            <w:r>
              <w:t>Evidencia de aprendizaje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6954" w14:textId="77777777" w:rsidR="00203B61" w:rsidRDefault="00000000">
            <w:pPr>
              <w:widowControl w:val="0"/>
              <w:spacing w:line="240" w:lineRule="auto"/>
            </w:pPr>
            <w:r>
              <w:t>RECURSOS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B6EC" w14:textId="77777777" w:rsidR="00203B61" w:rsidRDefault="00000000">
            <w:pPr>
              <w:widowControl w:val="0"/>
              <w:spacing w:line="240" w:lineRule="auto"/>
            </w:pPr>
            <w:r>
              <w:t>TIEMPO</w:t>
            </w:r>
          </w:p>
        </w:tc>
      </w:tr>
      <w:tr w:rsidR="00203B61" w14:paraId="2ABFB6A5" w14:textId="77777777">
        <w:trPr>
          <w:trHeight w:val="447"/>
        </w:trPr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2F37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90342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D03F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7CF7D" w14:textId="77777777" w:rsidR="00203B61" w:rsidRDefault="00203B61">
            <w:pPr>
              <w:widowControl w:val="0"/>
              <w:spacing w:line="240" w:lineRule="auto"/>
            </w:pPr>
          </w:p>
        </w:tc>
      </w:tr>
      <w:tr w:rsidR="00203B61" w14:paraId="6A5CD2D1" w14:textId="77777777">
        <w:trPr>
          <w:trHeight w:val="420"/>
        </w:trPr>
        <w:tc>
          <w:tcPr>
            <w:tcW w:w="1923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E8F51" w14:textId="77777777" w:rsidR="00203B61" w:rsidRDefault="00000000">
            <w:r>
              <w:t>Aseo personal, merienda, receso</w:t>
            </w:r>
          </w:p>
        </w:tc>
      </w:tr>
      <w:tr w:rsidR="00203B61" w14:paraId="03139DBB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08534" w14:textId="77777777" w:rsidR="00203B61" w:rsidRDefault="00000000">
            <w:pPr>
              <w:widowControl w:val="0"/>
              <w:spacing w:line="240" w:lineRule="auto"/>
            </w:pPr>
            <w:r>
              <w:t>MOMENTO DE INTERACCIÓN 3 (RINCONES) (Tomar en cuenta la adecuación curricular)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2D73C" w14:textId="77777777" w:rsidR="00203B61" w:rsidRDefault="00000000">
            <w:pPr>
              <w:widowControl w:val="0"/>
              <w:spacing w:line="240" w:lineRule="auto"/>
            </w:pPr>
            <w:r>
              <w:t>Evidencia de aprendizaje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7ED3E" w14:textId="77777777" w:rsidR="00203B61" w:rsidRDefault="00000000">
            <w:pPr>
              <w:widowControl w:val="0"/>
              <w:spacing w:line="240" w:lineRule="auto"/>
            </w:pPr>
            <w:r>
              <w:t>RECURSOS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3233" w14:textId="77777777" w:rsidR="00203B61" w:rsidRDefault="00000000">
            <w:pPr>
              <w:widowControl w:val="0"/>
              <w:spacing w:line="240" w:lineRule="auto"/>
            </w:pPr>
            <w:r>
              <w:t>TIEMPO</w:t>
            </w:r>
          </w:p>
        </w:tc>
      </w:tr>
      <w:tr w:rsidR="00203B61" w14:paraId="09CFBBC0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C230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46836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E8FA6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99756" w14:textId="77777777" w:rsidR="00203B61" w:rsidRDefault="00203B61">
            <w:pPr>
              <w:widowControl w:val="0"/>
              <w:spacing w:line="240" w:lineRule="auto"/>
            </w:pPr>
          </w:p>
        </w:tc>
      </w:tr>
      <w:tr w:rsidR="00203B61" w14:paraId="3FFE377F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271D2" w14:textId="77777777" w:rsidR="00203B61" w:rsidRDefault="00000000">
            <w:pPr>
              <w:widowControl w:val="0"/>
              <w:spacing w:line="240" w:lineRule="auto"/>
            </w:pPr>
            <w:r>
              <w:t>MOMENTO DE INTERACCIÓN 4 (RINCONES) (Tomar en cuenta la adecuación curricular)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53A30" w14:textId="77777777" w:rsidR="00203B61" w:rsidRDefault="00000000">
            <w:pPr>
              <w:widowControl w:val="0"/>
              <w:spacing w:line="240" w:lineRule="auto"/>
            </w:pPr>
            <w:r>
              <w:t>Evidencia de aprendizaje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6266C" w14:textId="77777777" w:rsidR="00203B61" w:rsidRDefault="00000000">
            <w:pPr>
              <w:widowControl w:val="0"/>
              <w:spacing w:line="240" w:lineRule="auto"/>
            </w:pPr>
            <w:r>
              <w:t>RECURSOS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BA28" w14:textId="77777777" w:rsidR="00203B61" w:rsidRDefault="00000000">
            <w:pPr>
              <w:widowControl w:val="0"/>
              <w:spacing w:line="240" w:lineRule="auto"/>
            </w:pPr>
            <w:r>
              <w:t>TIEMPO</w:t>
            </w:r>
          </w:p>
        </w:tc>
      </w:tr>
      <w:tr w:rsidR="00203B61" w14:paraId="5658BD7B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3C800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58B5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3CDC7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A23B6" w14:textId="77777777" w:rsidR="00203B61" w:rsidRDefault="00203B61">
            <w:pPr>
              <w:widowControl w:val="0"/>
              <w:spacing w:line="240" w:lineRule="auto"/>
            </w:pPr>
          </w:p>
        </w:tc>
      </w:tr>
      <w:tr w:rsidR="00203B61" w14:paraId="6C8E9169" w14:textId="77777777">
        <w:trPr>
          <w:trHeight w:val="420"/>
        </w:trPr>
        <w:tc>
          <w:tcPr>
            <w:tcW w:w="19230" w:type="dxa"/>
            <w:gridSpan w:val="4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F2A6" w14:textId="77777777" w:rsidR="00203B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ACTIVIDADES FINALES</w:t>
            </w:r>
          </w:p>
        </w:tc>
      </w:tr>
      <w:tr w:rsidR="00203B61" w14:paraId="603DC0A6" w14:textId="77777777">
        <w:tc>
          <w:tcPr>
            <w:tcW w:w="8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5172" w14:textId="77777777" w:rsidR="00203B61" w:rsidRDefault="00203B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5642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05A2" w14:textId="77777777" w:rsidR="00203B61" w:rsidRDefault="00203B61">
            <w:pPr>
              <w:widowControl w:val="0"/>
              <w:spacing w:line="240" w:lineRule="auto"/>
            </w:pP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E1A8" w14:textId="77777777" w:rsidR="00203B61" w:rsidRDefault="00203B61">
            <w:pPr>
              <w:widowControl w:val="0"/>
              <w:spacing w:line="240" w:lineRule="auto"/>
            </w:pPr>
          </w:p>
        </w:tc>
      </w:tr>
    </w:tbl>
    <w:p w14:paraId="3C14793F" w14:textId="77777777" w:rsidR="00203B61" w:rsidRDefault="00203B61"/>
    <w:p w14:paraId="787C30A9" w14:textId="77777777" w:rsidR="00203B61" w:rsidRDefault="00203B61"/>
    <w:p w14:paraId="4F63CE3C" w14:textId="77777777" w:rsidR="00203B61" w:rsidRDefault="00203B61"/>
    <w:p w14:paraId="42EBC3F7" w14:textId="77777777" w:rsidR="00203B61" w:rsidRDefault="00203B61"/>
    <w:p w14:paraId="69C9B158" w14:textId="77777777" w:rsidR="00203B61" w:rsidRDefault="00203B61"/>
    <w:p w14:paraId="79A57C45" w14:textId="77777777" w:rsidR="00203B61" w:rsidRDefault="00203B61"/>
    <w:p w14:paraId="5C9D5435" w14:textId="77777777" w:rsidR="00203B61" w:rsidRDefault="00203B61"/>
    <w:p w14:paraId="1AB459E3" w14:textId="77777777" w:rsidR="00203B61" w:rsidRDefault="00203B61"/>
    <w:p w14:paraId="13E90AC5" w14:textId="77777777" w:rsidR="00203B61" w:rsidRDefault="00203B61"/>
    <w:sectPr w:rsidR="00203B61">
      <w:pgSz w:w="2016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0AF3A1-8810-4F0A-BD33-8896B134DF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8F8202E-D809-422C-A69D-33C71EFE9C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242F8"/>
    <w:multiLevelType w:val="multilevel"/>
    <w:tmpl w:val="A9860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6631C7"/>
    <w:multiLevelType w:val="multilevel"/>
    <w:tmpl w:val="AF4A52E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60393071">
    <w:abstractNumId w:val="1"/>
  </w:num>
  <w:num w:numId="2" w16cid:durableId="92912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B61"/>
    <w:rsid w:val="00203B61"/>
    <w:rsid w:val="002641F3"/>
    <w:rsid w:val="00D0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F4574D"/>
  <w15:docId w15:val="{06FB6A02-7161-4214-A72E-3A089B07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N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RUIZ</dc:creator>
  <cp:lastModifiedBy>Sandra Ruiz</cp:lastModifiedBy>
  <cp:revision>2</cp:revision>
  <dcterms:created xsi:type="dcterms:W3CDTF">2026-09-02T04:43:00Z</dcterms:created>
  <dcterms:modified xsi:type="dcterms:W3CDTF">2026-09-02T04:43:00Z</dcterms:modified>
</cp:coreProperties>
</file>