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D6BF" w14:textId="10BC30E6" w:rsidR="006C0A4E" w:rsidRDefault="001E0FD1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EACA11A" wp14:editId="2C61484B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10041890" cy="6953250"/>
            <wp:effectExtent l="0" t="0" r="0" b="0"/>
            <wp:wrapSquare wrapText="bothSides"/>
            <wp:docPr id="8377607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760785" name="Imagen 8377607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1251" cy="6959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07DB8" w14:textId="77777777" w:rsidR="001E0FD1" w:rsidRDefault="001E0FD1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0798BF6E" w14:textId="1F8B2FD4" w:rsidR="006C0A4E" w:rsidRDefault="00000000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ÁREA </w:t>
      </w:r>
    </w:p>
    <w:p w14:paraId="09F4A0D4" w14:textId="77777777" w:rsidR="006C0A4E" w:rsidRDefault="00000000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COMUNICATIVA CULTURAL - LANGUAGE ARTS</w:t>
      </w:r>
    </w:p>
    <w:p w14:paraId="08CA8B88" w14:textId="77777777" w:rsidR="006C0A4E" w:rsidRDefault="00000000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PROGRAMA BILINGÜE  </w:t>
      </w:r>
    </w:p>
    <w:p w14:paraId="5D57A1D1" w14:textId="77777777" w:rsidR="006C0A4E" w:rsidRDefault="006C0A4E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05E7BEB9" w14:textId="77777777" w:rsidR="006C0A4E" w:rsidRDefault="006C0A4E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268C72FC" w14:textId="77777777" w:rsidR="006C0A4E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</w:t>
      </w:r>
      <w:proofErr w:type="spellStart"/>
      <w:r>
        <w:rPr>
          <w:rFonts w:ascii="Arial" w:eastAsia="Arial" w:hAnsi="Arial" w:cs="Arial"/>
        </w:rPr>
        <w:t>Language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Arts</w:t>
      </w:r>
      <w:proofErr w:type="spellEnd"/>
      <w:r>
        <w:rPr>
          <w:rFonts w:ascii="Arial" w:eastAsia="Arial" w:hAnsi="Arial" w:cs="Arial"/>
        </w:rPr>
        <w:t xml:space="preserve">” </w:t>
      </w:r>
      <w:proofErr w:type="spellStart"/>
      <w:r>
        <w:rPr>
          <w:rFonts w:ascii="Arial" w:eastAsia="Arial" w:hAnsi="Arial" w:cs="Arial"/>
        </w:rPr>
        <w:t>is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broad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refers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all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components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both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written</w:t>
      </w:r>
      <w:proofErr w:type="spellEnd"/>
      <w:r>
        <w:rPr>
          <w:rFonts w:ascii="Arial" w:eastAsia="Arial" w:hAnsi="Arial" w:cs="Arial"/>
        </w:rPr>
        <w:t xml:space="preserve"> and </w:t>
      </w:r>
      <w:proofErr w:type="spellStart"/>
      <w:r>
        <w:rPr>
          <w:rFonts w:ascii="Arial" w:eastAsia="Arial" w:hAnsi="Arial" w:cs="Arial"/>
        </w:rPr>
        <w:t>spoken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language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used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express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thoughts</w:t>
      </w:r>
      <w:proofErr w:type="spellEnd"/>
      <w:r>
        <w:rPr>
          <w:rFonts w:ascii="Arial" w:eastAsia="Arial" w:hAnsi="Arial" w:cs="Arial"/>
        </w:rPr>
        <w:t xml:space="preserve"> and ideas. </w:t>
      </w:r>
      <w:proofErr w:type="spellStart"/>
      <w:r>
        <w:rPr>
          <w:rFonts w:ascii="Arial" w:eastAsia="Arial" w:hAnsi="Arial" w:cs="Arial"/>
        </w:rPr>
        <w:t>It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aims</w:t>
      </w:r>
      <w:proofErr w:type="spellEnd"/>
      <w:r>
        <w:rPr>
          <w:rFonts w:ascii="Arial" w:eastAsia="Arial" w:hAnsi="Arial" w:cs="Arial"/>
        </w:rPr>
        <w:t xml:space="preserve"> at </w:t>
      </w:r>
      <w:proofErr w:type="spellStart"/>
      <w:r>
        <w:rPr>
          <w:rFonts w:ascii="Arial" w:eastAsia="Arial" w:hAnsi="Arial" w:cs="Arial"/>
        </w:rPr>
        <w:t>developing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students</w:t>
      </w:r>
      <w:proofErr w:type="spellEnd"/>
      <w:r>
        <w:rPr>
          <w:rFonts w:ascii="Arial" w:eastAsia="Arial" w:hAnsi="Arial" w:cs="Arial"/>
        </w:rPr>
        <w:t xml:space="preserve">’ </w:t>
      </w:r>
      <w:proofErr w:type="spellStart"/>
      <w:r>
        <w:rPr>
          <w:rFonts w:ascii="Arial" w:eastAsia="Arial" w:hAnsi="Arial" w:cs="Arial"/>
        </w:rPr>
        <w:t>comprehension</w:t>
      </w:r>
      <w:proofErr w:type="spellEnd"/>
      <w:r>
        <w:rPr>
          <w:rFonts w:ascii="Arial" w:eastAsia="Arial" w:hAnsi="Arial" w:cs="Arial"/>
        </w:rPr>
        <w:t xml:space="preserve"> and </w:t>
      </w:r>
      <w:proofErr w:type="spellStart"/>
      <w:r>
        <w:rPr>
          <w:rFonts w:ascii="Arial" w:eastAsia="Arial" w:hAnsi="Arial" w:cs="Arial"/>
        </w:rPr>
        <w:t>capacity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for</w:t>
      </w:r>
      <w:proofErr w:type="spellEnd"/>
      <w:r>
        <w:rPr>
          <w:rFonts w:ascii="Arial" w:eastAsia="Arial" w:hAnsi="Arial" w:cs="Arial"/>
        </w:rPr>
        <w:t xml:space="preserve"> use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written</w:t>
      </w:r>
      <w:proofErr w:type="spellEnd"/>
      <w:r>
        <w:rPr>
          <w:rFonts w:ascii="Arial" w:eastAsia="Arial" w:hAnsi="Arial" w:cs="Arial"/>
        </w:rPr>
        <w:t xml:space="preserve"> and oral </w:t>
      </w:r>
      <w:proofErr w:type="spellStart"/>
      <w:r>
        <w:rPr>
          <w:rFonts w:ascii="Arial" w:eastAsia="Arial" w:hAnsi="Arial" w:cs="Arial"/>
        </w:rPr>
        <w:t>language</w:t>
      </w:r>
      <w:proofErr w:type="spellEnd"/>
      <w:r>
        <w:rPr>
          <w:rFonts w:ascii="Arial" w:eastAsia="Arial" w:hAnsi="Arial" w:cs="Arial"/>
        </w:rPr>
        <w:t xml:space="preserve">. In </w:t>
      </w:r>
      <w:proofErr w:type="spellStart"/>
      <w:r>
        <w:rPr>
          <w:rFonts w:ascii="Arial" w:eastAsia="Arial" w:hAnsi="Arial" w:cs="Arial"/>
        </w:rPr>
        <w:t>other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words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it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helps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improve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students</w:t>
      </w:r>
      <w:proofErr w:type="spellEnd"/>
      <w:r>
        <w:rPr>
          <w:rFonts w:ascii="Arial" w:eastAsia="Arial" w:hAnsi="Arial" w:cs="Arial"/>
        </w:rPr>
        <w:t xml:space="preserve">’ </w:t>
      </w:r>
      <w:proofErr w:type="spellStart"/>
      <w:r>
        <w:rPr>
          <w:rFonts w:ascii="Arial" w:eastAsia="Arial" w:hAnsi="Arial" w:cs="Arial"/>
        </w:rPr>
        <w:t>understanding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and </w:t>
      </w:r>
      <w:proofErr w:type="spellStart"/>
      <w:r>
        <w:rPr>
          <w:rFonts w:ascii="Arial" w:eastAsia="Arial" w:hAnsi="Arial" w:cs="Arial"/>
        </w:rPr>
        <w:t>ability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for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reading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writing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listening</w:t>
      </w:r>
      <w:proofErr w:type="spellEnd"/>
      <w:r>
        <w:rPr>
          <w:rFonts w:ascii="Arial" w:eastAsia="Arial" w:hAnsi="Arial" w:cs="Arial"/>
        </w:rPr>
        <w:t xml:space="preserve">, and </w:t>
      </w:r>
      <w:proofErr w:type="spellStart"/>
      <w:r>
        <w:rPr>
          <w:rFonts w:ascii="Arial" w:eastAsia="Arial" w:hAnsi="Arial" w:cs="Arial"/>
        </w:rPr>
        <w:t>speaking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goal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language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arts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to</w:t>
      </w:r>
      <w:proofErr w:type="spellEnd"/>
      <w:r>
        <w:rPr>
          <w:rFonts w:ascii="Arial" w:eastAsia="Arial" w:hAnsi="Arial" w:cs="Arial"/>
        </w:rPr>
        <w:t xml:space="preserve"> be </w:t>
      </w:r>
      <w:proofErr w:type="spellStart"/>
      <w:r>
        <w:rPr>
          <w:rFonts w:ascii="Arial" w:eastAsia="Arial" w:hAnsi="Arial" w:cs="Arial"/>
        </w:rPr>
        <w:t>able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to</w:t>
      </w:r>
      <w:proofErr w:type="spellEnd"/>
      <w:r>
        <w:rPr>
          <w:rFonts w:ascii="Arial" w:eastAsia="Arial" w:hAnsi="Arial" w:cs="Arial"/>
        </w:rPr>
        <w:t xml:space="preserve"> use a </w:t>
      </w:r>
      <w:proofErr w:type="spellStart"/>
      <w:r>
        <w:rPr>
          <w:rFonts w:ascii="Arial" w:eastAsia="Arial" w:hAnsi="Arial" w:cs="Arial"/>
        </w:rPr>
        <w:t>language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proficiently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order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communicate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</w:t>
      </w:r>
      <w:proofErr w:type="spellEnd"/>
      <w:r>
        <w:rPr>
          <w:rFonts w:ascii="Arial" w:eastAsia="Arial" w:hAnsi="Arial" w:cs="Arial"/>
        </w:rPr>
        <w:t xml:space="preserve"> idea.</w:t>
      </w:r>
    </w:p>
    <w:p w14:paraId="7523F4BA" w14:textId="77777777" w:rsidR="006C0A4E" w:rsidRDefault="006C0A4E">
      <w:pPr>
        <w:spacing w:line="360" w:lineRule="auto"/>
        <w:jc w:val="both"/>
        <w:rPr>
          <w:rFonts w:ascii="Arial" w:eastAsia="Arial" w:hAnsi="Arial" w:cs="Arial"/>
        </w:rPr>
      </w:pPr>
    </w:p>
    <w:p w14:paraId="7F7072D6" w14:textId="77777777" w:rsidR="006C0A4E" w:rsidRDefault="006C0A4E">
      <w:pPr>
        <w:jc w:val="both"/>
        <w:rPr>
          <w:rFonts w:ascii="Arial" w:eastAsia="Arial" w:hAnsi="Arial" w:cs="Arial"/>
        </w:rPr>
      </w:pPr>
    </w:p>
    <w:p w14:paraId="17F271E8" w14:textId="77777777" w:rsidR="006C0A4E" w:rsidRDefault="00000000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Language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arts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includes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four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main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components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Listening</w:t>
      </w:r>
      <w:proofErr w:type="spellEnd"/>
      <w:r>
        <w:rPr>
          <w:rFonts w:ascii="Arial" w:eastAsia="Arial" w:hAnsi="Arial" w:cs="Arial"/>
        </w:rPr>
        <w:t xml:space="preserve">, Reading, </w:t>
      </w:r>
      <w:proofErr w:type="spellStart"/>
      <w:r>
        <w:rPr>
          <w:rFonts w:ascii="Arial" w:eastAsia="Arial" w:hAnsi="Arial" w:cs="Arial"/>
        </w:rPr>
        <w:t>Speaking</w:t>
      </w:r>
      <w:proofErr w:type="spellEnd"/>
      <w:r>
        <w:rPr>
          <w:rFonts w:ascii="Arial" w:eastAsia="Arial" w:hAnsi="Arial" w:cs="Arial"/>
        </w:rPr>
        <w:t xml:space="preserve">, and </w:t>
      </w:r>
      <w:proofErr w:type="spellStart"/>
      <w:r>
        <w:rPr>
          <w:rFonts w:ascii="Arial" w:eastAsia="Arial" w:hAnsi="Arial" w:cs="Arial"/>
        </w:rPr>
        <w:t>Writing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Literature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study</w:t>
      </w:r>
      <w:proofErr w:type="spellEnd"/>
      <w:r>
        <w:rPr>
          <w:rFonts w:ascii="Arial" w:eastAsia="Arial" w:hAnsi="Arial" w:cs="Arial"/>
        </w:rPr>
        <w:t xml:space="preserve"> explores </w:t>
      </w:r>
      <w:proofErr w:type="spellStart"/>
      <w:r>
        <w:rPr>
          <w:rFonts w:ascii="Arial" w:eastAsia="Arial" w:hAnsi="Arial" w:cs="Arial"/>
        </w:rPr>
        <w:t>theme</w:t>
      </w:r>
      <w:proofErr w:type="spellEnd"/>
      <w:r>
        <w:rPr>
          <w:rFonts w:ascii="Arial" w:eastAsia="Arial" w:hAnsi="Arial" w:cs="Arial"/>
        </w:rPr>
        <w:t xml:space="preserve"> and </w:t>
      </w:r>
      <w:proofErr w:type="spellStart"/>
      <w:r>
        <w:rPr>
          <w:rFonts w:ascii="Arial" w:eastAsia="Arial" w:hAnsi="Arial" w:cs="Arial"/>
        </w:rPr>
        <w:t>form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through</w:t>
      </w:r>
      <w:proofErr w:type="spellEnd"/>
      <w:r>
        <w:rPr>
          <w:rFonts w:ascii="Arial" w:eastAsia="Arial" w:hAnsi="Arial" w:cs="Arial"/>
        </w:rPr>
        <w:t xml:space="preserve"> drama, </w:t>
      </w:r>
      <w:proofErr w:type="spellStart"/>
      <w:r>
        <w:rPr>
          <w:rFonts w:ascii="Arial" w:eastAsia="Arial" w:hAnsi="Arial" w:cs="Arial"/>
        </w:rPr>
        <w:t>poetry</w:t>
      </w:r>
      <w:proofErr w:type="spellEnd"/>
      <w:r>
        <w:rPr>
          <w:rFonts w:ascii="Arial" w:eastAsia="Arial" w:hAnsi="Arial" w:cs="Arial"/>
        </w:rPr>
        <w:t xml:space="preserve">, novel, </w:t>
      </w:r>
      <w:proofErr w:type="spellStart"/>
      <w:r>
        <w:rPr>
          <w:rFonts w:ascii="Arial" w:eastAsia="Arial" w:hAnsi="Arial" w:cs="Arial"/>
        </w:rPr>
        <w:t>myth</w:t>
      </w:r>
      <w:proofErr w:type="spellEnd"/>
      <w:r>
        <w:rPr>
          <w:rFonts w:ascii="Arial" w:eastAsia="Arial" w:hAnsi="Arial" w:cs="Arial"/>
        </w:rPr>
        <w:t xml:space="preserve">, fable, and short </w:t>
      </w:r>
      <w:proofErr w:type="spellStart"/>
      <w:r>
        <w:rPr>
          <w:rFonts w:ascii="Arial" w:eastAsia="Arial" w:hAnsi="Arial" w:cs="Arial"/>
        </w:rPr>
        <w:t>stories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focusing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character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analysis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plot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theme</w:t>
      </w:r>
      <w:proofErr w:type="spellEnd"/>
      <w:r>
        <w:rPr>
          <w:rFonts w:ascii="Arial" w:eastAsia="Arial" w:hAnsi="Arial" w:cs="Arial"/>
        </w:rPr>
        <w:t xml:space="preserve">, and </w:t>
      </w:r>
      <w:proofErr w:type="spellStart"/>
      <w:r>
        <w:rPr>
          <w:rFonts w:ascii="Arial" w:eastAsia="Arial" w:hAnsi="Arial" w:cs="Arial"/>
        </w:rPr>
        <w:t>other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literary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elements</w:t>
      </w:r>
      <w:proofErr w:type="spellEnd"/>
      <w:r>
        <w:rPr>
          <w:rFonts w:ascii="Arial" w:eastAsia="Arial" w:hAnsi="Arial" w:cs="Arial"/>
        </w:rPr>
        <w:t xml:space="preserve">.  As </w:t>
      </w:r>
      <w:proofErr w:type="spellStart"/>
      <w:r>
        <w:rPr>
          <w:rFonts w:ascii="Arial" w:eastAsia="Arial" w:hAnsi="Arial" w:cs="Arial"/>
        </w:rPr>
        <w:t>an</w:t>
      </w:r>
      <w:proofErr w:type="spellEnd"/>
      <w:r>
        <w:rPr>
          <w:rFonts w:ascii="Arial" w:eastAsia="Arial" w:hAnsi="Arial" w:cs="Arial"/>
        </w:rPr>
        <w:t xml:space="preserve"> art </w:t>
      </w:r>
      <w:proofErr w:type="spellStart"/>
      <w:r>
        <w:rPr>
          <w:rFonts w:ascii="Arial" w:eastAsia="Arial" w:hAnsi="Arial" w:cs="Arial"/>
        </w:rPr>
        <w:t>form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Literature</w:t>
      </w:r>
      <w:proofErr w:type="spellEnd"/>
      <w:r>
        <w:rPr>
          <w:rFonts w:ascii="Arial" w:eastAsia="Arial" w:hAnsi="Arial" w:cs="Arial"/>
        </w:rPr>
        <w:t xml:space="preserve"> can </w:t>
      </w:r>
      <w:proofErr w:type="spellStart"/>
      <w:r>
        <w:rPr>
          <w:rFonts w:ascii="Arial" w:eastAsia="Arial" w:hAnsi="Arial" w:cs="Arial"/>
        </w:rPr>
        <w:t>also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include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works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various</w:t>
      </w:r>
      <w:proofErr w:type="spellEnd"/>
      <w:r>
        <w:rPr>
          <w:rFonts w:ascii="Arial" w:eastAsia="Arial" w:hAnsi="Arial" w:cs="Arial"/>
        </w:rPr>
        <w:t xml:space="preserve"> non-</w:t>
      </w:r>
      <w:proofErr w:type="spellStart"/>
      <w:r>
        <w:rPr>
          <w:rFonts w:ascii="Arial" w:eastAsia="Arial" w:hAnsi="Arial" w:cs="Arial"/>
        </w:rPr>
        <w:t>fiction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genres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such</w:t>
      </w:r>
      <w:proofErr w:type="spellEnd"/>
      <w:r>
        <w:rPr>
          <w:rFonts w:ascii="Arial" w:eastAsia="Arial" w:hAnsi="Arial" w:cs="Arial"/>
        </w:rPr>
        <w:t xml:space="preserve"> as </w:t>
      </w:r>
      <w:proofErr w:type="spellStart"/>
      <w:r>
        <w:rPr>
          <w:rFonts w:ascii="Arial" w:eastAsia="Arial" w:hAnsi="Arial" w:cs="Arial"/>
        </w:rPr>
        <w:t>biography</w:t>
      </w:r>
      <w:proofErr w:type="spellEnd"/>
      <w:r>
        <w:rPr>
          <w:rFonts w:ascii="Arial" w:eastAsia="Arial" w:hAnsi="Arial" w:cs="Arial"/>
        </w:rPr>
        <w:t xml:space="preserve">, diaries, </w:t>
      </w:r>
      <w:proofErr w:type="spellStart"/>
      <w:r>
        <w:rPr>
          <w:rFonts w:ascii="Arial" w:eastAsia="Arial" w:hAnsi="Arial" w:cs="Arial"/>
        </w:rPr>
        <w:t>memoirs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letters</w:t>
      </w:r>
      <w:proofErr w:type="spellEnd"/>
      <w:r>
        <w:rPr>
          <w:rFonts w:ascii="Arial" w:eastAsia="Arial" w:hAnsi="Arial" w:cs="Arial"/>
        </w:rPr>
        <w:t xml:space="preserve">, and </w:t>
      </w:r>
      <w:proofErr w:type="spellStart"/>
      <w:r>
        <w:rPr>
          <w:rFonts w:ascii="Arial" w:eastAsia="Arial" w:hAnsi="Arial" w:cs="Arial"/>
        </w:rPr>
        <w:t>essays</w:t>
      </w:r>
      <w:proofErr w:type="spellEnd"/>
      <w:r>
        <w:rPr>
          <w:rFonts w:ascii="Arial" w:eastAsia="Arial" w:hAnsi="Arial" w:cs="Arial"/>
        </w:rPr>
        <w:t xml:space="preserve">. In </w:t>
      </w:r>
      <w:proofErr w:type="spellStart"/>
      <w:r>
        <w:rPr>
          <w:rFonts w:ascii="Arial" w:eastAsia="Arial" w:hAnsi="Arial" w:cs="Arial"/>
        </w:rPr>
        <w:t>addition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conventions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traditional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grammar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such</w:t>
      </w:r>
      <w:proofErr w:type="spellEnd"/>
      <w:r>
        <w:rPr>
          <w:rFonts w:ascii="Arial" w:eastAsia="Arial" w:hAnsi="Arial" w:cs="Arial"/>
        </w:rPr>
        <w:t xml:space="preserve"> as </w:t>
      </w:r>
      <w:proofErr w:type="spellStart"/>
      <w:r>
        <w:rPr>
          <w:rFonts w:ascii="Arial" w:eastAsia="Arial" w:hAnsi="Arial" w:cs="Arial"/>
        </w:rPr>
        <w:t>sentence</w:t>
      </w:r>
      <w:proofErr w:type="spellEnd"/>
      <w:r>
        <w:rPr>
          <w:rFonts w:ascii="Arial" w:eastAsia="Arial" w:hAnsi="Arial" w:cs="Arial"/>
        </w:rPr>
        <w:t xml:space="preserve"> and </w:t>
      </w:r>
      <w:proofErr w:type="spellStart"/>
      <w:r>
        <w:rPr>
          <w:rFonts w:ascii="Arial" w:eastAsia="Arial" w:hAnsi="Arial" w:cs="Arial"/>
        </w:rPr>
        <w:t>paragraph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structure</w:t>
      </w:r>
      <w:proofErr w:type="spellEnd"/>
      <w:r>
        <w:rPr>
          <w:rFonts w:ascii="Arial" w:eastAsia="Arial" w:hAnsi="Arial" w:cs="Arial"/>
        </w:rPr>
        <w:t xml:space="preserve"> are </w:t>
      </w:r>
      <w:proofErr w:type="spellStart"/>
      <w:r>
        <w:rPr>
          <w:rFonts w:ascii="Arial" w:eastAsia="Arial" w:hAnsi="Arial" w:cs="Arial"/>
        </w:rPr>
        <w:t>stressed</w:t>
      </w:r>
      <w:proofErr w:type="spellEnd"/>
      <w:r>
        <w:rPr>
          <w:rFonts w:ascii="Arial" w:eastAsia="Arial" w:hAnsi="Arial" w:cs="Arial"/>
        </w:rPr>
        <w:t xml:space="preserve"> so </w:t>
      </w:r>
      <w:proofErr w:type="spellStart"/>
      <w:r>
        <w:rPr>
          <w:rFonts w:ascii="Arial" w:eastAsia="Arial" w:hAnsi="Arial" w:cs="Arial"/>
        </w:rPr>
        <w:t>that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students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develop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writing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skills</w:t>
      </w:r>
      <w:proofErr w:type="spellEnd"/>
      <w:r>
        <w:rPr>
          <w:rFonts w:ascii="Arial" w:eastAsia="Arial" w:hAnsi="Arial" w:cs="Arial"/>
        </w:rPr>
        <w:t xml:space="preserve">. A complete </w:t>
      </w:r>
      <w:proofErr w:type="spellStart"/>
      <w:r>
        <w:rPr>
          <w:rFonts w:ascii="Arial" w:eastAsia="Arial" w:hAnsi="Arial" w:cs="Arial"/>
        </w:rPr>
        <w:t>language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arts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curriculum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should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also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include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spelling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handwriting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vocabulary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composition</w:t>
      </w:r>
      <w:proofErr w:type="spellEnd"/>
      <w:r>
        <w:rPr>
          <w:rFonts w:ascii="Arial" w:eastAsia="Arial" w:hAnsi="Arial" w:cs="Arial"/>
        </w:rPr>
        <w:t xml:space="preserve">, and </w:t>
      </w:r>
      <w:proofErr w:type="spellStart"/>
      <w:r>
        <w:rPr>
          <w:rFonts w:ascii="Arial" w:eastAsia="Arial" w:hAnsi="Arial" w:cs="Arial"/>
        </w:rPr>
        <w:t>public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speaking</w:t>
      </w:r>
      <w:proofErr w:type="spellEnd"/>
      <w:r>
        <w:rPr>
          <w:rFonts w:ascii="Arial" w:eastAsia="Arial" w:hAnsi="Arial" w:cs="Arial"/>
        </w:rPr>
        <w:t xml:space="preserve">. </w:t>
      </w:r>
    </w:p>
    <w:p w14:paraId="4B0895FD" w14:textId="77777777" w:rsidR="006C0A4E" w:rsidRDefault="006C0A4E">
      <w:pPr>
        <w:spacing w:line="360" w:lineRule="auto"/>
        <w:jc w:val="both"/>
        <w:rPr>
          <w:rFonts w:ascii="Arial" w:eastAsia="Arial" w:hAnsi="Arial" w:cs="Arial"/>
          <w:color w:val="0000FF"/>
        </w:rPr>
      </w:pPr>
    </w:p>
    <w:p w14:paraId="236EFA68" w14:textId="77777777" w:rsidR="006C0A4E" w:rsidRDefault="006C0A4E">
      <w:pPr>
        <w:jc w:val="both"/>
        <w:rPr>
          <w:rFonts w:ascii="Arial" w:eastAsia="Arial" w:hAnsi="Arial" w:cs="Arial"/>
        </w:rPr>
      </w:pPr>
    </w:p>
    <w:p w14:paraId="7389260B" w14:textId="77777777" w:rsidR="006C0A4E" w:rsidRDefault="00000000">
      <w:pPr>
        <w:jc w:val="both"/>
        <w:rPr>
          <w:rFonts w:ascii="Arial" w:eastAsia="Arial" w:hAnsi="Arial" w:cs="Arial"/>
          <w:b/>
          <w:color w:val="4472C4"/>
        </w:rPr>
      </w:pPr>
      <w:proofErr w:type="spellStart"/>
      <w:r>
        <w:rPr>
          <w:rFonts w:ascii="Arial" w:eastAsia="Arial" w:hAnsi="Arial" w:cs="Arial"/>
        </w:rPr>
        <w:t>It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important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acknowledge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that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our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classrooms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we</w:t>
      </w:r>
      <w:proofErr w:type="spellEnd"/>
      <w:r>
        <w:rPr>
          <w:rFonts w:ascii="Arial" w:eastAsia="Arial" w:hAnsi="Arial" w:cs="Arial"/>
        </w:rPr>
        <w:t xml:space="preserve"> do </w:t>
      </w:r>
      <w:proofErr w:type="spellStart"/>
      <w:r>
        <w:rPr>
          <w:rFonts w:ascii="Arial" w:eastAsia="Arial" w:hAnsi="Arial" w:cs="Arial"/>
        </w:rPr>
        <w:t>not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have</w:t>
      </w:r>
      <w:proofErr w:type="spellEnd"/>
      <w:r>
        <w:rPr>
          <w:rFonts w:ascii="Arial" w:eastAsia="Arial" w:hAnsi="Arial" w:cs="Arial"/>
        </w:rPr>
        <w:t xml:space="preserve"> native </w:t>
      </w:r>
      <w:proofErr w:type="spellStart"/>
      <w:r>
        <w:rPr>
          <w:rFonts w:ascii="Arial" w:eastAsia="Arial" w:hAnsi="Arial" w:cs="Arial"/>
        </w:rPr>
        <w:t>speakers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but</w:t>
      </w:r>
      <w:proofErr w:type="spellEnd"/>
      <w:r>
        <w:rPr>
          <w:rFonts w:ascii="Arial" w:eastAsia="Arial" w:hAnsi="Arial" w:cs="Arial"/>
        </w:rPr>
        <w:t xml:space="preserve"> English </w:t>
      </w:r>
      <w:proofErr w:type="spellStart"/>
      <w:r>
        <w:rPr>
          <w:rFonts w:ascii="Arial" w:eastAsia="Arial" w:hAnsi="Arial" w:cs="Arial"/>
        </w:rPr>
        <w:t>Language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Learners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ELLs</w:t>
      </w:r>
      <w:proofErr w:type="spellEnd"/>
      <w:r>
        <w:rPr>
          <w:rFonts w:ascii="Arial" w:eastAsia="Arial" w:hAnsi="Arial" w:cs="Arial"/>
        </w:rPr>
        <w:t xml:space="preserve">). In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bilingual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program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our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students</w:t>
      </w:r>
      <w:proofErr w:type="spellEnd"/>
      <w:r>
        <w:rPr>
          <w:rFonts w:ascii="Arial" w:eastAsia="Arial" w:hAnsi="Arial" w:cs="Arial"/>
        </w:rPr>
        <w:t xml:space="preserve"> are </w:t>
      </w:r>
      <w:proofErr w:type="spellStart"/>
      <w:r>
        <w:rPr>
          <w:rFonts w:ascii="Arial" w:eastAsia="Arial" w:hAnsi="Arial" w:cs="Arial"/>
        </w:rPr>
        <w:t>learning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read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write</w:t>
      </w:r>
      <w:proofErr w:type="spellEnd"/>
      <w:r>
        <w:rPr>
          <w:rFonts w:ascii="Arial" w:eastAsia="Arial" w:hAnsi="Arial" w:cs="Arial"/>
        </w:rPr>
        <w:t xml:space="preserve">, and </w:t>
      </w:r>
      <w:proofErr w:type="spellStart"/>
      <w:r>
        <w:rPr>
          <w:rFonts w:ascii="Arial" w:eastAsia="Arial" w:hAnsi="Arial" w:cs="Arial"/>
        </w:rPr>
        <w:t>speak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both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languages</w:t>
      </w:r>
      <w:proofErr w:type="spellEnd"/>
      <w:r>
        <w:rPr>
          <w:rFonts w:ascii="Arial" w:eastAsia="Arial" w:hAnsi="Arial" w:cs="Arial"/>
        </w:rPr>
        <w:t xml:space="preserve">, English and </w:t>
      </w:r>
      <w:proofErr w:type="spellStart"/>
      <w:r>
        <w:rPr>
          <w:rFonts w:ascii="Arial" w:eastAsia="Arial" w:hAnsi="Arial" w:cs="Arial"/>
        </w:rPr>
        <w:t>Spanish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ELLs</w:t>
      </w:r>
      <w:proofErr w:type="spellEnd"/>
      <w:r>
        <w:rPr>
          <w:rFonts w:ascii="Arial" w:eastAsia="Arial" w:hAnsi="Arial" w:cs="Arial"/>
        </w:rPr>
        <w:t xml:space="preserve"> are </w:t>
      </w:r>
      <w:proofErr w:type="spellStart"/>
      <w:r>
        <w:rPr>
          <w:rFonts w:ascii="Arial" w:eastAsia="Arial" w:hAnsi="Arial" w:cs="Arial"/>
        </w:rPr>
        <w:t>simultaneously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building</w:t>
      </w:r>
      <w:proofErr w:type="spellEnd"/>
      <w:r>
        <w:rPr>
          <w:rFonts w:ascii="Arial" w:eastAsia="Arial" w:hAnsi="Arial" w:cs="Arial"/>
        </w:rPr>
        <w:t xml:space="preserve"> oral </w:t>
      </w:r>
      <w:proofErr w:type="spellStart"/>
      <w:r>
        <w:rPr>
          <w:rFonts w:ascii="Arial" w:eastAsia="Arial" w:hAnsi="Arial" w:cs="Arial"/>
        </w:rPr>
        <w:t>proficiency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writing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skills</w:t>
      </w:r>
      <w:proofErr w:type="spellEnd"/>
      <w:r>
        <w:rPr>
          <w:rFonts w:ascii="Arial" w:eastAsia="Arial" w:hAnsi="Arial" w:cs="Arial"/>
        </w:rPr>
        <w:t xml:space="preserve">, and </w:t>
      </w:r>
      <w:proofErr w:type="spellStart"/>
      <w:r>
        <w:rPr>
          <w:rFonts w:ascii="Arial" w:eastAsia="Arial" w:hAnsi="Arial" w:cs="Arial"/>
        </w:rPr>
        <w:t>content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knowledge</w:t>
      </w:r>
      <w:proofErr w:type="spellEnd"/>
      <w:r>
        <w:rPr>
          <w:rFonts w:ascii="Arial" w:eastAsia="Arial" w:hAnsi="Arial" w:cs="Arial"/>
        </w:rPr>
        <w:t xml:space="preserve">- and </w:t>
      </w:r>
      <w:proofErr w:type="spellStart"/>
      <w:r>
        <w:rPr>
          <w:rFonts w:ascii="Arial" w:eastAsia="Arial" w:hAnsi="Arial" w:cs="Arial"/>
        </w:rPr>
        <w:t>it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requires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teachers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provide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additional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supports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such</w:t>
      </w:r>
      <w:proofErr w:type="spellEnd"/>
      <w:r>
        <w:rPr>
          <w:rFonts w:ascii="Arial" w:eastAsia="Arial" w:hAnsi="Arial" w:cs="Arial"/>
        </w:rPr>
        <w:t xml:space="preserve"> as </w:t>
      </w:r>
      <w:proofErr w:type="spellStart"/>
      <w:r>
        <w:rPr>
          <w:rFonts w:ascii="Arial" w:eastAsia="Arial" w:hAnsi="Arial" w:cs="Arial"/>
        </w:rPr>
        <w:t>learning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platforms</w:t>
      </w:r>
      <w:proofErr w:type="spellEnd"/>
      <w:r>
        <w:rPr>
          <w:rFonts w:ascii="Arial" w:eastAsia="Arial" w:hAnsi="Arial" w:cs="Arial"/>
        </w:rPr>
        <w:t xml:space="preserve"> and </w:t>
      </w:r>
      <w:proofErr w:type="spellStart"/>
      <w:r>
        <w:rPr>
          <w:rFonts w:ascii="Arial" w:eastAsia="Arial" w:hAnsi="Arial" w:cs="Arial"/>
        </w:rPr>
        <w:t>language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learning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strategies</w:t>
      </w:r>
      <w:proofErr w:type="spellEnd"/>
      <w:r>
        <w:rPr>
          <w:rFonts w:ascii="Arial" w:eastAsia="Arial" w:hAnsi="Arial" w:cs="Arial"/>
        </w:rPr>
        <w:t xml:space="preserve">. Plus, in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lower</w:t>
      </w:r>
      <w:proofErr w:type="spellEnd"/>
      <w:r>
        <w:rPr>
          <w:rFonts w:ascii="Arial" w:eastAsia="Arial" w:hAnsi="Arial" w:cs="Arial"/>
        </w:rPr>
        <w:t xml:space="preserve"> grades </w:t>
      </w:r>
      <w:proofErr w:type="spellStart"/>
      <w:r>
        <w:rPr>
          <w:rFonts w:ascii="Arial" w:eastAsia="Arial" w:hAnsi="Arial" w:cs="Arial"/>
        </w:rPr>
        <w:t>an</w:t>
      </w:r>
      <w:proofErr w:type="spellEnd"/>
      <w:r>
        <w:rPr>
          <w:rFonts w:ascii="Arial" w:eastAsia="Arial" w:hAnsi="Arial" w:cs="Arial"/>
        </w:rPr>
        <w:t xml:space="preserve"> ESL </w:t>
      </w:r>
      <w:proofErr w:type="spellStart"/>
      <w:r>
        <w:rPr>
          <w:rFonts w:ascii="Arial" w:eastAsia="Arial" w:hAnsi="Arial" w:cs="Arial"/>
        </w:rPr>
        <w:t>program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offered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for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students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who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need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improve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their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language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skills</w:t>
      </w:r>
      <w:proofErr w:type="spellEnd"/>
      <w:r>
        <w:rPr>
          <w:rFonts w:ascii="Arial" w:eastAsia="Arial" w:hAnsi="Arial" w:cs="Arial"/>
        </w:rPr>
        <w:t xml:space="preserve">. </w:t>
      </w:r>
    </w:p>
    <w:p w14:paraId="6F857206" w14:textId="77777777" w:rsidR="006C0A4E" w:rsidRDefault="006C0A4E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D743E19" w14:textId="77777777" w:rsidR="006C0A4E" w:rsidRDefault="006C0A4E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1F7F30E8" w14:textId="77777777" w:rsidR="006C0A4E" w:rsidRDefault="006C0A4E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D83F671" w14:textId="77777777" w:rsidR="006C0A4E" w:rsidRDefault="006C0A4E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7A9235CC" w14:textId="77777777" w:rsidR="006C0A4E" w:rsidRDefault="006C0A4E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88E2F2D" w14:textId="77777777" w:rsidR="001E0FD1" w:rsidRDefault="001E0FD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7E767B4F" w14:textId="77777777" w:rsidR="001E0FD1" w:rsidRDefault="001E0FD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5626D0EA" w14:textId="77777777" w:rsidR="006C0A4E" w:rsidRDefault="00000000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STRANDS</w:t>
      </w:r>
    </w:p>
    <w:tbl>
      <w:tblPr>
        <w:tblStyle w:val="a6"/>
        <w:tblW w:w="15195" w:type="dxa"/>
        <w:tblInd w:w="-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2640"/>
        <w:gridCol w:w="2520"/>
        <w:gridCol w:w="2430"/>
        <w:gridCol w:w="2535"/>
        <w:gridCol w:w="2490"/>
      </w:tblGrid>
      <w:tr w:rsidR="006C0A4E" w14:paraId="14382A0F" w14:textId="77777777">
        <w:trPr>
          <w:trHeight w:val="412"/>
        </w:trPr>
        <w:tc>
          <w:tcPr>
            <w:tcW w:w="1519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979F3" w14:textId="77777777" w:rsidR="006C0A4E" w:rsidRDefault="00000000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STRAND: ORAL COMMUNICATION</w:t>
            </w:r>
          </w:p>
        </w:tc>
      </w:tr>
      <w:tr w:rsidR="006C0A4E" w14:paraId="552E35C9" w14:textId="77777777">
        <w:trPr>
          <w:trHeight w:val="420"/>
        </w:trPr>
        <w:tc>
          <w:tcPr>
            <w:tcW w:w="2580" w:type="dxa"/>
            <w:vMerge w:val="restart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23F91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63D6767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CB4D06F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</w:t>
            </w:r>
          </w:p>
          <w:p w14:paraId="0FACE906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7745595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5041D21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General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Skills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4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E5953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52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592ED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2</w:t>
            </w:r>
          </w:p>
        </w:tc>
        <w:tc>
          <w:tcPr>
            <w:tcW w:w="243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27CC4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3</w:t>
            </w:r>
          </w:p>
        </w:tc>
        <w:tc>
          <w:tcPr>
            <w:tcW w:w="5025" w:type="dxa"/>
            <w:gridSpan w:val="2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94FFC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OBJECTIVES</w:t>
            </w:r>
          </w:p>
        </w:tc>
      </w:tr>
      <w:tr w:rsidR="006C0A4E" w14:paraId="5FF4F270" w14:textId="77777777">
        <w:trPr>
          <w:trHeight w:val="420"/>
        </w:trPr>
        <w:tc>
          <w:tcPr>
            <w:tcW w:w="2580" w:type="dxa"/>
            <w:vMerge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2458C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2EA6B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Participate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conversations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collaborations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partners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building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others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expressing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persuasively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2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7ED8E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Adapt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speech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variety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communicative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indicated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3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11C88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Present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findings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express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ideas,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feelings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different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formats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media. </w:t>
            </w:r>
          </w:p>
        </w:tc>
        <w:tc>
          <w:tcPr>
            <w:tcW w:w="2535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04CE0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Communicate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formal and informal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conversations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building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others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´ ideas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advance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English.</w:t>
            </w:r>
          </w:p>
        </w:tc>
        <w:tc>
          <w:tcPr>
            <w:tcW w:w="2490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1E696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907C2FA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9CFAEAC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F6CE75F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General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</w:t>
            </w:r>
            <w:proofErr w:type="spellEnd"/>
          </w:p>
        </w:tc>
      </w:tr>
      <w:tr w:rsidR="006C0A4E" w14:paraId="48A84A48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5A51A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A9BBE4C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3E03A01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C1E34BF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DDA4AF2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A79EB4C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244A418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V (10° - 11°)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7EC41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Participate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conversations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posing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responding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questions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probe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ensure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hearing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full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positions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topic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issue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clarify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verify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challenge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conclusions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F7B04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academic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domain-specific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phrases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sufficient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listening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college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career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readiness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level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independence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gathering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vocabulary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knowledge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considering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phrase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important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comprehension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expression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69A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Present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findings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concisely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logically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listeners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follow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development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substance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style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audience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35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2FD17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Present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findings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concisely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logically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eye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contact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adequate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volume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pronunciation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listeners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follow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development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substance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style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90" w:type="dxa"/>
            <w:vMerge w:val="restart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451F7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CF95F2D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5C5114B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435632F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F2ABC25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580A884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3CD97F7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14B8134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Objectives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by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</w:p>
        </w:tc>
      </w:tr>
      <w:tr w:rsidR="006C0A4E" w14:paraId="213C09EF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6944E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7E46C11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112D292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IV (7° - 9°)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4F166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Prepare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participate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conversations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collaborations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partners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building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others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[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expressing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own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persuasively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D9F0A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Present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findings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listeners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follow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development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style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are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audience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AF2F6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Present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claims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findings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emphasizing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salient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points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focused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coherent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manner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pertinent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descriptions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facts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details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examples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35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7A746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Integrate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multiple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sources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evaluate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presented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formats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including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visually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quantitatively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orally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6C91573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490" w:type="dxa"/>
            <w:vMerge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8C1B5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C0A4E" w14:paraId="46CB0913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5CCC0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19C9AB2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FE77A4C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E4BBB6E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A6254AF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III (4° - 6°)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7A2CD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Pose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respond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specific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questions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comments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contribute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discussion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elaborating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remarks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others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20D7B86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8907C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Differentiate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between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call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formal English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situations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informal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discourse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B9F7E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topic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opinion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sequencing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logically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facts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pertinent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descriptions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facts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details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accentuate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main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themes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; use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eye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contact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adequate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volume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pronunciation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35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27253" w14:textId="77777777" w:rsidR="006C0A4E" w:rsidRDefault="00000000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Actively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effectively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participate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collaborative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discussions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partners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building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others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expressing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persuasively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8B3EB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C0A4E" w14:paraId="7F9BACD2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7FB69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6E4DF5B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5599BC5" w14:textId="77777777" w:rsidR="006C0A4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II (1° - 3°)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9BC32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Participate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collaborative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discussion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building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stay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topic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ask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answer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questions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check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understanding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585A9" w14:textId="77777777" w:rsidR="006C0A4E" w:rsidRDefault="00000000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phrases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acquired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through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conversations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being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complete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sentences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reporting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topic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provide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requested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detail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clarification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30" w:type="dxa"/>
          </w:tcPr>
          <w:p w14:paraId="0895606A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topic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tell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story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recount</w:t>
            </w:r>
            <w:proofErr w:type="spellEnd"/>
          </w:p>
          <w:p w14:paraId="65A088F0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experience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facts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relevant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descriptive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details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understandable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pace.</w:t>
            </w:r>
          </w:p>
        </w:tc>
        <w:tc>
          <w:tcPr>
            <w:tcW w:w="2535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2557F" w14:textId="77777777" w:rsidR="006C0A4E" w:rsidRDefault="00000000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Actively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 xml:space="preserve">and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effectively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participate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collaborative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discussions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partners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building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others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expressing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persuasively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E213" w14:textId="77777777" w:rsidR="006C0A4E" w:rsidRDefault="006C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1241DDCB" w14:textId="77777777" w:rsidR="006C0A4E" w:rsidRDefault="006C0A4E">
      <w:pPr>
        <w:spacing w:after="160" w:line="360" w:lineRule="auto"/>
        <w:rPr>
          <w:rFonts w:ascii="Arial" w:eastAsia="Arial" w:hAnsi="Arial" w:cs="Arial"/>
          <w:b/>
          <w:sz w:val="22"/>
          <w:szCs w:val="22"/>
        </w:rPr>
      </w:pPr>
    </w:p>
    <w:p w14:paraId="03E65EA3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37C934EF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3D0084A0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57ECB2C2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2E92A501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4AD0D9C0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493E720B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7"/>
        <w:tblW w:w="15194" w:type="dxa"/>
        <w:tblInd w:w="-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7"/>
        <w:gridCol w:w="2579"/>
        <w:gridCol w:w="2578"/>
        <w:gridCol w:w="2092"/>
        <w:gridCol w:w="2017"/>
        <w:gridCol w:w="2104"/>
        <w:gridCol w:w="2067"/>
      </w:tblGrid>
      <w:tr w:rsidR="006C0A4E" w14:paraId="3E408226" w14:textId="77777777">
        <w:trPr>
          <w:trHeight w:val="412"/>
        </w:trPr>
        <w:tc>
          <w:tcPr>
            <w:tcW w:w="15192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DAEC" w14:textId="77777777" w:rsidR="006C0A4E" w:rsidRDefault="00000000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STRAND: WRITTEN COMMUNICATION</w:t>
            </w:r>
          </w:p>
        </w:tc>
      </w:tr>
      <w:tr w:rsidR="006C0A4E" w14:paraId="294074BD" w14:textId="77777777">
        <w:trPr>
          <w:trHeight w:val="420"/>
        </w:trPr>
        <w:tc>
          <w:tcPr>
            <w:tcW w:w="1756" w:type="dxa"/>
            <w:vMerge w:val="restart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DD3BB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240844D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0204FDE" w14:textId="77777777" w:rsidR="006C0A4E" w:rsidRDefault="00000000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</w:t>
            </w:r>
          </w:p>
          <w:p w14:paraId="22A4E5F2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B1636C7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E403D2C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General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Skills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78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78265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578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24C7B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2</w:t>
            </w:r>
          </w:p>
        </w:tc>
        <w:tc>
          <w:tcPr>
            <w:tcW w:w="2092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D0B2F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3</w:t>
            </w:r>
          </w:p>
        </w:tc>
        <w:tc>
          <w:tcPr>
            <w:tcW w:w="2017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F7B2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4</w:t>
            </w:r>
          </w:p>
        </w:tc>
        <w:tc>
          <w:tcPr>
            <w:tcW w:w="4171" w:type="dxa"/>
            <w:gridSpan w:val="2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53789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OBJECTIVES</w:t>
            </w:r>
          </w:p>
        </w:tc>
      </w:tr>
      <w:tr w:rsidR="006C0A4E" w14:paraId="731BA00C" w14:textId="77777777">
        <w:trPr>
          <w:trHeight w:val="3628"/>
        </w:trPr>
        <w:tc>
          <w:tcPr>
            <w:tcW w:w="1756" w:type="dxa"/>
            <w:vMerge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B34B4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578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1A028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variety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examine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complex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accurately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style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audience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759CBF0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78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192E1" w14:textId="77777777" w:rsidR="006C0A4E" w:rsidRDefault="00000000">
            <w:pPr>
              <w:pStyle w:val="Ttulo4"/>
              <w:keepNext w:val="0"/>
              <w:keepLines w:val="0"/>
              <w:spacing w:before="0" w:after="0"/>
              <w:jc w:val="both"/>
              <w:rPr>
                <w:rFonts w:ascii="Arial" w:eastAsia="Arial" w:hAnsi="Arial" w:cs="Arial"/>
                <w:b w:val="0"/>
                <w:sz w:val="20"/>
                <w:szCs w:val="20"/>
              </w:rPr>
            </w:pPr>
            <w:bookmarkStart w:id="0" w:name="_heading=h.t8eqgdjn4p7c" w:colFirst="0" w:colLast="0"/>
            <w:bookmarkEnd w:id="0"/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Develop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strengthen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by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planning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revising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editing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rewriting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typing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.  (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Review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Revision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Editing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Representation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) 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the</w:t>
            </w:r>
            <w:proofErr w:type="spellEnd"/>
            <w:proofErr w:type="gram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process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092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C694C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Conduct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short as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well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as more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sustained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research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projects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understanding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subject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under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investigation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integrate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while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avoiding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plagiarism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017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08537" w14:textId="77777777" w:rsidR="006C0A4E" w:rsidRDefault="00000000">
            <w:pPr>
              <w:pStyle w:val="Ttulo4"/>
              <w:keepNext w:val="0"/>
              <w:keepLines w:val="0"/>
              <w:spacing w:after="80" w:line="276" w:lineRule="auto"/>
              <w:jc w:val="both"/>
              <w:rPr>
                <w:rFonts w:ascii="Arial" w:eastAsia="Arial" w:hAnsi="Arial" w:cs="Arial"/>
                <w:b w:val="0"/>
                <w:sz w:val="20"/>
                <w:szCs w:val="20"/>
              </w:rPr>
            </w:pPr>
            <w:bookmarkStart w:id="1" w:name="_heading=h.y4x16odpeswe" w:colFirst="0" w:colLast="0"/>
            <w:bookmarkEnd w:id="1"/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Develop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routine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over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frames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research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reflection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revision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shorter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frames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sitting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day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two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tasks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purposes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audience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2104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36B84" w14:textId="77777777" w:rsidR="006C0A4E" w:rsidRDefault="00000000">
            <w:pPr>
              <w:pStyle w:val="Ttulo4"/>
              <w:keepNext w:val="0"/>
              <w:keepLines w:val="0"/>
              <w:spacing w:after="80" w:line="276" w:lineRule="auto"/>
              <w:jc w:val="both"/>
              <w:rPr>
                <w:rFonts w:ascii="Arial" w:eastAsia="Arial" w:hAnsi="Arial" w:cs="Arial"/>
                <w:b w:val="0"/>
                <w:sz w:val="20"/>
                <w:szCs w:val="20"/>
              </w:rPr>
            </w:pPr>
            <w:bookmarkStart w:id="2" w:name="_heading=h.jirbiitazw3n" w:colFirst="0" w:colLast="0"/>
            <w:bookmarkEnd w:id="2"/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variety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complex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following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process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conducting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research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projects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express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his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her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own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opinions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routinely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.  </w:t>
            </w:r>
          </w:p>
        </w:tc>
        <w:tc>
          <w:tcPr>
            <w:tcW w:w="2067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08D4E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DF9C7D2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2739F01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8A7A96E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General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</w:t>
            </w:r>
            <w:proofErr w:type="spellEnd"/>
          </w:p>
        </w:tc>
      </w:tr>
      <w:tr w:rsidR="006C0A4E" w14:paraId="43654EED" w14:textId="77777777">
        <w:trPr>
          <w:trHeight w:val="420"/>
        </w:trPr>
        <w:tc>
          <w:tcPr>
            <w:tcW w:w="1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7EA51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744E5F0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9361116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A3A5E38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V (10° - 11°)</w:t>
            </w:r>
          </w:p>
        </w:tc>
        <w:tc>
          <w:tcPr>
            <w:tcW w:w="2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D7364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arguments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claims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analysis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substantive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topics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valid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relevant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sufficient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0B67E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Produce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strengthen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comprehensible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needed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planning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editing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trying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approach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0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5E095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Conduct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research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projects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answer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question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drawing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several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sources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generating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additional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related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focused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questions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allow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multiple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avenues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exploration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7DE581AD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CC9F9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routinely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over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extended time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frames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audiences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analysis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reflection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research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104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D46AC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arguments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claims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creating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logically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sequences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claim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counterclaims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reasons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91D1FEF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67" w:type="dxa"/>
            <w:vMerge w:val="restart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ED96E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AC8475A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065FAE0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356192D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91096DD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C7842A6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CA1B426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288C11D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Objectives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by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</w:p>
        </w:tc>
      </w:tr>
      <w:tr w:rsidR="006C0A4E" w14:paraId="37B60B84" w14:textId="77777777">
        <w:trPr>
          <w:trHeight w:val="420"/>
        </w:trPr>
        <w:tc>
          <w:tcPr>
            <w:tcW w:w="1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1A853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IV (7° - 9°)</w:t>
            </w:r>
          </w:p>
        </w:tc>
        <w:tc>
          <w:tcPr>
            <w:tcW w:w="2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343E8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examine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complex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concepts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accurately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through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selection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analysis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0E743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Produce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coherent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which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development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style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audience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0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4AFDB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Gather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relevant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conduct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research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projects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multiple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sources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search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terms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assess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credibility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each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source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494B5F71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947B1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routinely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over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frames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audiences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104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042BD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claim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acknowledge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alternate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opposing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claims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reasons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evidence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logically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through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analysis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067" w:type="dxa"/>
            <w:vMerge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D4D29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C0A4E" w14:paraId="4BD09911" w14:textId="77777777">
        <w:trPr>
          <w:trHeight w:val="420"/>
        </w:trPr>
        <w:tc>
          <w:tcPr>
            <w:tcW w:w="1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496E6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57DEE7E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B3311B1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13A9CCD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09E34B8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III (4° - 6°)</w:t>
            </w:r>
          </w:p>
        </w:tc>
        <w:tc>
          <w:tcPr>
            <w:tcW w:w="2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9654A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compositions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organizational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structures</w:t>
            </w:r>
            <w:proofErr w:type="spellEnd"/>
          </w:p>
          <w:p w14:paraId="708F97AE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logically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grouped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facts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points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view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reasons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AD935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Develop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strengthen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needed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proofErr w:type="spellEnd"/>
          </w:p>
          <w:p w14:paraId="4E2BAEC7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planning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revising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editing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trying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approach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produce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coherent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audience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0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CF10A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Conduct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guided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research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projects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several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sources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summarize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paraphrase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different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aspects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topic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provide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sources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80A4A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routinely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over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frames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research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reflection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revision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shorter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frames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sitting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day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two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discipline-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specific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audiences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C4F83E4" w14:textId="77777777" w:rsidR="006C0A4E" w:rsidRDefault="006C0A4E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04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36E7C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narratives,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opinions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informative/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explanatory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/argumentative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topics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adequate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application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skills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aspects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language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vocabulary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syntax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organization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ideas.</w:t>
            </w:r>
          </w:p>
        </w:tc>
        <w:tc>
          <w:tcPr>
            <w:tcW w:w="206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26EC8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C0A4E" w14:paraId="0B94FAA4" w14:textId="77777777">
        <w:trPr>
          <w:trHeight w:val="420"/>
        </w:trPr>
        <w:tc>
          <w:tcPr>
            <w:tcW w:w="17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CF3AD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66CE6CC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ADF0DBA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II (1° - 3°)</w:t>
            </w:r>
          </w:p>
        </w:tc>
        <w:tc>
          <w:tcPr>
            <w:tcW w:w="2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E8ECE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compositions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giving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opinions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describing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informative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explanatory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</w:p>
          <w:p w14:paraId="615966F3" w14:textId="77777777" w:rsidR="006C0A4E" w:rsidRDefault="006C0A4E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F6A9E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guidance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adults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</w:p>
          <w:p w14:paraId="593A1048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produce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develop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strengthen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needed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planning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revising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editing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38F6EAD" w14:textId="77777777" w:rsidR="006C0A4E" w:rsidRDefault="006C0A4E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5B87D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Conduct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research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projects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build</w:t>
            </w:r>
            <w:proofErr w:type="spellEnd"/>
          </w:p>
          <w:p w14:paraId="1AD384DB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knowledge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about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topic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F9C792F" w14:textId="77777777" w:rsidR="006C0A4E" w:rsidRDefault="006C0A4E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1DFAE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routinely</w:t>
            </w:r>
            <w:proofErr w:type="spellEnd"/>
          </w:p>
          <w:p w14:paraId="244F0DB9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specific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audiences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7CE4143" w14:textId="77777777" w:rsidR="006C0A4E" w:rsidRDefault="006C0A4E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04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A4CA8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opinion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pieces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topics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appropriate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task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audience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06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B8E0B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6D60135B" w14:textId="77777777" w:rsidR="006C0A4E" w:rsidRDefault="006C0A4E">
      <w:pPr>
        <w:spacing w:after="160" w:line="360" w:lineRule="auto"/>
        <w:rPr>
          <w:rFonts w:ascii="Arial" w:eastAsia="Arial" w:hAnsi="Arial" w:cs="Arial"/>
          <w:b/>
          <w:sz w:val="22"/>
          <w:szCs w:val="22"/>
        </w:rPr>
      </w:pPr>
    </w:p>
    <w:p w14:paraId="19D38997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63521F53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60889934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736A48DD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4F7A327B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1DEF7D9D" w14:textId="77777777" w:rsidR="006C0A4E" w:rsidRDefault="006C0A4E">
      <w:pPr>
        <w:spacing w:after="160" w:line="360" w:lineRule="auto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8"/>
        <w:tblW w:w="15195" w:type="dxa"/>
        <w:tblInd w:w="-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2640"/>
        <w:gridCol w:w="2520"/>
        <w:gridCol w:w="2430"/>
        <w:gridCol w:w="2535"/>
        <w:gridCol w:w="2490"/>
      </w:tblGrid>
      <w:tr w:rsidR="006C0A4E" w14:paraId="6F119DE6" w14:textId="77777777">
        <w:trPr>
          <w:trHeight w:val="412"/>
        </w:trPr>
        <w:tc>
          <w:tcPr>
            <w:tcW w:w="1519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2BD37" w14:textId="77777777" w:rsidR="006C0A4E" w:rsidRDefault="00000000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STRAND: READING COMPREHENSION</w:t>
            </w:r>
          </w:p>
        </w:tc>
      </w:tr>
      <w:tr w:rsidR="006C0A4E" w14:paraId="74FFA1DA" w14:textId="77777777">
        <w:trPr>
          <w:trHeight w:val="420"/>
        </w:trPr>
        <w:tc>
          <w:tcPr>
            <w:tcW w:w="2580" w:type="dxa"/>
            <w:vMerge w:val="restart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3863B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0A13AB5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4561137" w14:textId="77777777" w:rsidR="006C0A4E" w:rsidRDefault="00000000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</w:t>
            </w:r>
          </w:p>
          <w:p w14:paraId="14DF2E32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0FBE504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A8DB4C6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General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Skills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4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0677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52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DEAB4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2</w:t>
            </w:r>
          </w:p>
        </w:tc>
        <w:tc>
          <w:tcPr>
            <w:tcW w:w="243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1F5AC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3</w:t>
            </w:r>
          </w:p>
        </w:tc>
        <w:tc>
          <w:tcPr>
            <w:tcW w:w="5025" w:type="dxa"/>
            <w:gridSpan w:val="2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AB21C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OBJECTIVES</w:t>
            </w:r>
          </w:p>
        </w:tc>
      </w:tr>
      <w:tr w:rsidR="006C0A4E" w14:paraId="1A77AC65" w14:textId="77777777">
        <w:trPr>
          <w:trHeight w:val="420"/>
        </w:trPr>
        <w:tc>
          <w:tcPr>
            <w:tcW w:w="2580" w:type="dxa"/>
            <w:vMerge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1258E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A67B6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Foundational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Skills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6A9BAFD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sufficient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fluency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comprehension</w:t>
            </w:r>
            <w:proofErr w:type="spellEnd"/>
          </w:p>
          <w:p w14:paraId="087737C8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0A3AC27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02C5D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comprehend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complex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literary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diverse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formats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media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independently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proficiently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analyzing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key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details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structure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format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3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2973E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Reading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pleasure</w:t>
            </w:r>
            <w:proofErr w:type="spellEnd"/>
          </w:p>
          <w:p w14:paraId="49F10CDA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different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kinds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nonfiction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selected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students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primary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enjoyment</w:t>
            </w:r>
            <w:proofErr w:type="spellEnd"/>
          </w:p>
        </w:tc>
        <w:tc>
          <w:tcPr>
            <w:tcW w:w="2535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6E42F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comprehensively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</w:p>
          <w:p w14:paraId="34ECA283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independently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proficiently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evaluate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discuss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message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variety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diverse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formats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media.</w:t>
            </w:r>
          </w:p>
        </w:tc>
        <w:tc>
          <w:tcPr>
            <w:tcW w:w="2490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34158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48ED14A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5FFFBB1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867A026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General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</w:t>
            </w:r>
            <w:proofErr w:type="spellEnd"/>
          </w:p>
        </w:tc>
      </w:tr>
      <w:tr w:rsidR="006C0A4E" w14:paraId="18FE7A6C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D6951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F5E4556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E969FED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3821CF7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V (10° - 11°)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E0FB7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sufficient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fluency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comprehension</w:t>
            </w:r>
            <w:proofErr w:type="spellEnd"/>
          </w:p>
          <w:p w14:paraId="77CDAD1A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876C58B" w14:textId="77777777" w:rsidR="006C0A4E" w:rsidRDefault="006C0A4E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852C27" w14:textId="77777777" w:rsidR="006C0A4E" w:rsidRDefault="006C0A4E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BB905" w14:textId="77777777" w:rsidR="006C0A4E" w:rsidRDefault="00000000">
            <w:pPr>
              <w:tabs>
                <w:tab w:val="left" w:pos="720"/>
              </w:tabs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evaluate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complex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literary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and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independently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proficiently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analyze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multiple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interpretations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various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topics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themes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5E189" w14:textId="77777777" w:rsidR="006C0A4E" w:rsidRDefault="00000000">
            <w:pPr>
              <w:spacing w:after="2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different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nonfiction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kinds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selected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students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primary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enjoyment</w:t>
            </w:r>
            <w:proofErr w:type="spellEnd"/>
          </w:p>
          <w:p w14:paraId="0CDA341E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35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E1361" w14:textId="77777777" w:rsidR="006C0A4E" w:rsidRDefault="00000000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evaluate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complex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literary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informational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relevant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point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view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build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worldview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.)</w:t>
            </w:r>
          </w:p>
        </w:tc>
        <w:tc>
          <w:tcPr>
            <w:tcW w:w="2490" w:type="dxa"/>
            <w:vMerge w:val="restart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A37B7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80872A0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7222371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3B66C30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8612183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14F81A6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22D75BB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50A31CB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3250EB2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FB173E5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5B7D8A2" w14:textId="77777777" w:rsidR="006C0A4E" w:rsidRDefault="00000000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Objectives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by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</w:p>
        </w:tc>
      </w:tr>
      <w:tr w:rsidR="006C0A4E" w14:paraId="53D689B4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B4438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6650105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IV (7° - 9°)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4ED37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sufficient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fluency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comprehension</w:t>
            </w:r>
            <w:proofErr w:type="spellEnd"/>
          </w:p>
          <w:p w14:paraId="086D2D00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64208E" w14:textId="77777777" w:rsidR="006C0A4E" w:rsidRDefault="006C0A4E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F41D356" w14:textId="77777777" w:rsidR="006C0A4E" w:rsidRDefault="006C0A4E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5455C" w14:textId="77777777" w:rsidR="006C0A4E" w:rsidRDefault="00000000">
            <w:pPr>
              <w:tabs>
                <w:tab w:val="left" w:pos="720"/>
              </w:tabs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closely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analyze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says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explicitly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logical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inferences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; cite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specific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conclusions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drawn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2C053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regularly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enjoy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poetry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literary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devices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2535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0B30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closely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regularly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and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fluently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different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kinds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analyze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discuss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explicitly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conclusions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drawn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90" w:type="dxa"/>
            <w:vMerge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24E0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C0A4E" w14:paraId="7F328717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DA08B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0B4F2C0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8D18C10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9F71343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6AAB5D4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III (4° - 6°)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E3A3D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Know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level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analysis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skills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decoding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sufficient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fluency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comprehension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D2726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closely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says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explicitly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logical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inferences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analyzing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central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plot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structure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personal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opinions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judgements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3D9B5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frequently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independently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non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stories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dramas and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poetry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enjoyment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3533ED17" w14:textId="77777777" w:rsidR="006C0A4E" w:rsidRDefault="006C0A4E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35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B5A42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grade-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level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sufficient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fluency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determine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analyze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central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message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explicit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inferred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details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4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253B8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C0A4E" w14:paraId="4A805D2D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587F9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7EE36CB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8B8F3B3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II (1° - 3°)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9C75D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understanding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basic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features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print,word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recognition,decode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spelled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fluency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level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1EA25" w14:textId="77777777" w:rsidR="006C0A4E" w:rsidRDefault="00000000">
            <w:pPr>
              <w:pStyle w:val="Ttulo4"/>
              <w:keepNext w:val="0"/>
              <w:keepLines w:val="0"/>
              <w:widowControl w:val="0"/>
              <w:spacing w:after="0"/>
              <w:jc w:val="both"/>
              <w:rPr>
                <w:rFonts w:ascii="Arial" w:eastAsia="Arial" w:hAnsi="Arial" w:cs="Arial"/>
                <w:b w:val="0"/>
                <w:sz w:val="20"/>
                <w:szCs w:val="20"/>
              </w:rPr>
            </w:pPr>
            <w:bookmarkStart w:id="3" w:name="_heading=h.reah4nwzqulf" w:colFirst="0" w:colLast="0"/>
            <w:bookmarkEnd w:id="3"/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closely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understand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 and</w:t>
            </w:r>
            <w:proofErr w:type="gram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interpret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what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says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explicitly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by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recounting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stories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and 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describing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main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characters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plot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sequence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events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their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point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view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.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03920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regularly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enjoy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learn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about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stories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folktales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legends,fables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fantasy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realistic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myth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nonfiction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1AC567F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35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EFFC2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regularly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grade-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level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with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fluency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distinguish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literary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elements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appraise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point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view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68319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3983745E" w14:textId="77777777" w:rsidR="006C0A4E" w:rsidRDefault="006C0A4E">
      <w:pPr>
        <w:spacing w:after="160" w:line="360" w:lineRule="auto"/>
        <w:rPr>
          <w:rFonts w:ascii="Arial" w:eastAsia="Arial" w:hAnsi="Arial" w:cs="Arial"/>
          <w:b/>
          <w:sz w:val="22"/>
          <w:szCs w:val="22"/>
        </w:rPr>
      </w:pPr>
    </w:p>
    <w:p w14:paraId="03141F02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35F62F92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408BD573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4F886C5A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3FB18ECA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19BFA9E9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68E610E8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5D237623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3477FF19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7A822883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6E591FE6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6C29B390" w14:textId="77777777" w:rsidR="006C0A4E" w:rsidRDefault="006C0A4E">
      <w:pPr>
        <w:spacing w:after="16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9"/>
        <w:tblW w:w="15195" w:type="dxa"/>
        <w:tblInd w:w="-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2640"/>
        <w:gridCol w:w="2520"/>
        <w:gridCol w:w="2430"/>
        <w:gridCol w:w="2535"/>
        <w:gridCol w:w="2490"/>
      </w:tblGrid>
      <w:tr w:rsidR="006C0A4E" w14:paraId="57D293A3" w14:textId="77777777">
        <w:trPr>
          <w:trHeight w:val="412"/>
        </w:trPr>
        <w:tc>
          <w:tcPr>
            <w:tcW w:w="1519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A82A4" w14:textId="77777777" w:rsidR="006C0A4E" w:rsidRDefault="00000000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STRAND: LANGUAGE CONVENTION</w:t>
            </w:r>
          </w:p>
        </w:tc>
      </w:tr>
      <w:tr w:rsidR="006C0A4E" w14:paraId="70F35239" w14:textId="77777777">
        <w:trPr>
          <w:trHeight w:val="420"/>
        </w:trPr>
        <w:tc>
          <w:tcPr>
            <w:tcW w:w="2580" w:type="dxa"/>
            <w:vMerge w:val="restart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6A7AF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70BCBC1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A946329" w14:textId="77777777" w:rsidR="006C0A4E" w:rsidRDefault="00000000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</w:t>
            </w:r>
          </w:p>
          <w:p w14:paraId="69ACF0A3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A9887C4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89D28EB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General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Skills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4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79A7D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52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E5C16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2</w:t>
            </w:r>
          </w:p>
        </w:tc>
        <w:tc>
          <w:tcPr>
            <w:tcW w:w="2430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FBE6A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Skill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3</w:t>
            </w:r>
          </w:p>
        </w:tc>
        <w:tc>
          <w:tcPr>
            <w:tcW w:w="5025" w:type="dxa"/>
            <w:gridSpan w:val="2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CB7D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OBJECTIVES</w:t>
            </w:r>
          </w:p>
        </w:tc>
      </w:tr>
      <w:tr w:rsidR="006C0A4E" w14:paraId="7464CC05" w14:textId="77777777">
        <w:trPr>
          <w:trHeight w:val="420"/>
        </w:trPr>
        <w:tc>
          <w:tcPr>
            <w:tcW w:w="2580" w:type="dxa"/>
            <w:vMerge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6506A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FDEADA"/>
          </w:tcPr>
          <w:p w14:paraId="2467C827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conventions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grammar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usage</w:t>
            </w:r>
            <w:proofErr w:type="spellEnd"/>
          </w:p>
          <w:p w14:paraId="3C764B3F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13189E1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8335FD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DEADA"/>
          </w:tcPr>
          <w:p w14:paraId="38BAD5B2" w14:textId="77777777" w:rsidR="006C0A4E" w:rsidRDefault="00000000">
            <w:pPr>
              <w:pStyle w:val="Ttulo4"/>
              <w:keepNext w:val="0"/>
              <w:keepLines w:val="0"/>
              <w:spacing w:before="0" w:after="0"/>
              <w:jc w:val="both"/>
              <w:rPr>
                <w:rFonts w:ascii="Arial" w:eastAsia="Arial" w:hAnsi="Arial" w:cs="Arial"/>
                <w:b w:val="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Acquire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accurately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academic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domain‐specific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words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phrases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sufficient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listening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</w:p>
          <w:p w14:paraId="72A4DCA3" w14:textId="77777777" w:rsidR="006C0A4E" w:rsidRDefault="006C0A4E">
            <w:pPr>
              <w:pStyle w:val="Ttulo4"/>
              <w:keepNext w:val="0"/>
              <w:keepLines w:val="0"/>
              <w:spacing w:before="0" w:after="0"/>
              <w:jc w:val="both"/>
              <w:rPr>
                <w:rFonts w:ascii="Arial" w:eastAsia="Arial" w:hAnsi="Arial" w:cs="Arial"/>
                <w:b w:val="0"/>
                <w:sz w:val="20"/>
                <w:szCs w:val="20"/>
              </w:rPr>
            </w:pPr>
            <w:bookmarkStart w:id="4" w:name="_heading=h.hzcxawnfsgcs" w:colFirst="0" w:colLast="0"/>
            <w:bookmarkEnd w:id="4"/>
          </w:p>
          <w:p w14:paraId="39B1444A" w14:textId="77777777" w:rsidR="006C0A4E" w:rsidRDefault="006C0A4E">
            <w:pPr>
              <w:pStyle w:val="Ttulo4"/>
              <w:keepNext w:val="0"/>
              <w:keepLines w:val="0"/>
              <w:spacing w:before="0" w:after="0"/>
              <w:jc w:val="both"/>
              <w:rPr>
                <w:rFonts w:ascii="Arial" w:eastAsia="Arial" w:hAnsi="Arial" w:cs="Arial"/>
                <w:b w:val="0"/>
                <w:sz w:val="20"/>
                <w:szCs w:val="20"/>
              </w:rPr>
            </w:pPr>
            <w:bookmarkStart w:id="5" w:name="_heading=h.jmzqm8eg5a2a" w:colFirst="0" w:colLast="0"/>
            <w:bookmarkEnd w:id="5"/>
          </w:p>
        </w:tc>
        <w:tc>
          <w:tcPr>
            <w:tcW w:w="2430" w:type="dxa"/>
            <w:shd w:val="clear" w:color="auto" w:fill="FDEADA"/>
          </w:tcPr>
          <w:p w14:paraId="60959416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knowledge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language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understand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how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language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functions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different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choices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meaning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style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comprehend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fully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listening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35" w:type="dxa"/>
            <w:shd w:val="clear" w:color="auto" w:fill="DBEEF3"/>
          </w:tcPr>
          <w:p w14:paraId="655EFB96" w14:textId="77777777" w:rsidR="006C0A4E" w:rsidRDefault="00000000">
            <w:pPr>
              <w:pStyle w:val="Ttulo4"/>
              <w:keepNext w:val="0"/>
              <w:keepLines w:val="0"/>
              <w:spacing w:after="8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bookmarkStart w:id="6" w:name="_heading=h.k4iht7ctcenh" w:colFirst="0" w:colLast="0"/>
            <w:bookmarkEnd w:id="6"/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Demonstrate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command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advanced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English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accurate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vocabulary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grammar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conventions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adapting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language</w:t>
            </w:r>
            <w:proofErr w:type="spellEnd"/>
            <w:proofErr w:type="gram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context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interaction</w:t>
            </w:r>
            <w:proofErr w:type="spellEnd"/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. </w:t>
            </w:r>
          </w:p>
        </w:tc>
        <w:tc>
          <w:tcPr>
            <w:tcW w:w="2490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6A367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6176E33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BEB74D1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2ED4B0B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General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</w:t>
            </w:r>
            <w:proofErr w:type="spellEnd"/>
          </w:p>
        </w:tc>
      </w:tr>
      <w:tr w:rsidR="006C0A4E" w14:paraId="05C060B0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3D2A7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9E52DCD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81B0935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03D1A48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32628CD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9F82900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049A776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V (10° - 11°)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3822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correct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grammar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specific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meanings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variety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interest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academic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113810CC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92E8A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Acquire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accurately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academic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domain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specific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e.g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overall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meaning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sentence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paragraph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;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word's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position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function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sentence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) as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clue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meaning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phrase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2219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understanding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syntax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study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complex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building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others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' ideas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expressing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clearly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7FB3D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independence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acquiring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mechanics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vocabulary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knowledge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listening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67E2B0C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90" w:type="dxa"/>
            <w:vMerge w:val="restart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66E08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5F820B7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B0BF753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51C2C1B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4D4D282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39CC91A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0DBB84C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83A0AE3" w14:textId="77777777" w:rsidR="006C0A4E" w:rsidRDefault="00000000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Objectives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by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</w:p>
        </w:tc>
      </w:tr>
      <w:tr w:rsidR="006C0A4E" w14:paraId="00C9892E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9F895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0D25241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FAA778E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IV (7° - 9°)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96ACF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conventions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expository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essays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describe,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narrate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compare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contrast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39437A71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D0276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Determine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clarify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meaning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unknown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multiple-meaning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phrases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clues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analyzing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meaningful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consulting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specialized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materials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458A9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Use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explain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knowledge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language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conventions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listening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99A2588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99EBFF3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6BC8C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Understand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explain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correct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grammar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punctuation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vocabulary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communication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0EC1695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90" w:type="dxa"/>
            <w:vMerge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B3628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C0A4E" w14:paraId="70D56AEA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06BB9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B517305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EB671CF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8392117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2B731D2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III (4° - 6°)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EFD2F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conventions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standard English</w:t>
            </w:r>
          </w:p>
          <w:p w14:paraId="7943E13E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express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listen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opinions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concepts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emotions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situations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correct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punctuation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1151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clarify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meaning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unknown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</w:t>
            </w:r>
          </w:p>
          <w:p w14:paraId="75162BC3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multiple-meaning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comprehension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expression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materials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9C1C9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Demonstrate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conventions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describe, argue, and 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inquire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listening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BAC363B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932CD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Understand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apply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correct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grammar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punctuation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vocabulary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effective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communication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E0EB33F" w14:textId="77777777" w:rsidR="006C0A4E" w:rsidRDefault="006C0A4E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F4A62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C0A4E" w14:paraId="2EE68F9D" w14:textId="77777777">
        <w:trPr>
          <w:trHeight w:val="420"/>
        </w:trPr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380A1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81A7070" w14:textId="77777777" w:rsidR="006C0A4E" w:rsidRDefault="006C0A4E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9584B43" w14:textId="77777777" w:rsidR="006C0A4E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Stage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II (1° - 3°)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C0343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Articulate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conventions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create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complete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sentences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right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punctuation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4E25E47A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AEC92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Determine and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 xml:space="preserve">use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meaning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unknown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sight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phrases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sentences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using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different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strategies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build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ideas. 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26520" w14:textId="77777777" w:rsidR="006C0A4E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Increase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code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knowledge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language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its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conventions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express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understand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meaning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purpose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communicating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50BE260F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9C6F873" w14:textId="77777777" w:rsidR="006C0A4E" w:rsidRDefault="006C0A4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615F0" w14:textId="77777777" w:rsidR="006C0A4E" w:rsidRDefault="00000000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Distinguish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show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correct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 English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grammar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vocabulary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language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according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speaking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writing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reading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listening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22F480F0" w14:textId="77777777" w:rsidR="006C0A4E" w:rsidRDefault="006C0A4E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34E7B" w14:textId="77777777" w:rsidR="006C0A4E" w:rsidRDefault="006C0A4E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5E204616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172DA1D8" w14:textId="77777777" w:rsidR="006C0A4E" w:rsidRDefault="006C0A4E">
      <w:pPr>
        <w:spacing w:after="16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4CA6ABDE" w14:textId="77777777" w:rsidR="006C0A4E" w:rsidRDefault="006C0A4E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sectPr w:rsidR="006C0A4E">
      <w:headerReference w:type="default" r:id="rId8"/>
      <w:footerReference w:type="even" r:id="rId9"/>
      <w:footerReference w:type="default" r:id="rId10"/>
      <w:pgSz w:w="15840" w:h="12240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4F094" w14:textId="77777777" w:rsidR="00A0400C" w:rsidRDefault="00A0400C">
      <w:r>
        <w:separator/>
      </w:r>
    </w:p>
  </w:endnote>
  <w:endnote w:type="continuationSeparator" w:id="0">
    <w:p w14:paraId="28111452" w14:textId="77777777" w:rsidR="00A0400C" w:rsidRDefault="00A0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DD4DC" w14:textId="77777777" w:rsidR="006C0A4E" w:rsidRDefault="00000000">
    <w:pPr>
      <w:tabs>
        <w:tab w:val="center" w:pos="4252"/>
        <w:tab w:val="right" w:pos="8504"/>
      </w:tabs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295BE499" w14:textId="77777777" w:rsidR="006C0A4E" w:rsidRDefault="006C0A4E">
    <w:pPr>
      <w:tabs>
        <w:tab w:val="center" w:pos="4252"/>
        <w:tab w:val="right" w:pos="8504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34055" w14:textId="77777777" w:rsidR="006C0A4E" w:rsidRDefault="00000000">
    <w:pPr>
      <w:tabs>
        <w:tab w:val="center" w:pos="4252"/>
        <w:tab w:val="right" w:pos="8504"/>
      </w:tabs>
      <w:jc w:val="right"/>
      <w:rPr>
        <w:color w:val="548DD4"/>
      </w:rPr>
    </w:pPr>
    <w:r>
      <w:rPr>
        <w:color w:val="548DD4"/>
      </w:rPr>
      <w:fldChar w:fldCharType="begin"/>
    </w:r>
    <w:r>
      <w:rPr>
        <w:color w:val="548DD4"/>
      </w:rPr>
      <w:instrText>PAGE</w:instrText>
    </w:r>
    <w:r>
      <w:rPr>
        <w:color w:val="548DD4"/>
      </w:rPr>
      <w:fldChar w:fldCharType="separate"/>
    </w:r>
    <w:r w:rsidR="001E0FD1">
      <w:rPr>
        <w:noProof/>
        <w:color w:val="548DD4"/>
      </w:rPr>
      <w:t>1</w:t>
    </w:r>
    <w:r>
      <w:rPr>
        <w:color w:val="548DD4"/>
      </w:rPr>
      <w:fldChar w:fldCharType="end"/>
    </w:r>
  </w:p>
  <w:p w14:paraId="44B7C88E" w14:textId="77777777" w:rsidR="006C0A4E" w:rsidRDefault="006C0A4E">
    <w:pPr>
      <w:tabs>
        <w:tab w:val="center" w:pos="4252"/>
        <w:tab w:val="right" w:pos="8504"/>
      </w:tabs>
      <w:rPr>
        <w:b/>
        <w:i/>
        <w:color w:val="4F81B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90013" w14:textId="77777777" w:rsidR="00A0400C" w:rsidRDefault="00A0400C">
      <w:r>
        <w:separator/>
      </w:r>
    </w:p>
  </w:footnote>
  <w:footnote w:type="continuationSeparator" w:id="0">
    <w:p w14:paraId="379B4479" w14:textId="77777777" w:rsidR="00A0400C" w:rsidRDefault="00A04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2B656" w14:textId="77777777" w:rsidR="006C0A4E" w:rsidRDefault="00000000">
    <w:pPr>
      <w:tabs>
        <w:tab w:val="center" w:pos="4252"/>
        <w:tab w:val="right" w:pos="8504"/>
      </w:tabs>
      <w:rPr>
        <w:i/>
        <w:color w:val="4F81BD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7D4F6DE" wp14:editId="400FA22D">
              <wp:simplePos x="0" y="0"/>
              <wp:positionH relativeFrom="column">
                <wp:posOffset>5638800</wp:posOffset>
              </wp:positionH>
              <wp:positionV relativeFrom="paragraph">
                <wp:posOffset>-114299</wp:posOffset>
              </wp:positionV>
              <wp:extent cx="628650" cy="628650"/>
              <wp:effectExtent l="0" t="0" r="0" b="0"/>
              <wp:wrapNone/>
              <wp:docPr id="11" name="Conector recto de flecha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060250" y="3494250"/>
                        <a:ext cx="571500" cy="5715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accent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5638800</wp:posOffset>
              </wp:positionH>
              <wp:positionV relativeFrom="paragraph">
                <wp:posOffset>-114299</wp:posOffset>
              </wp:positionV>
              <wp:extent cx="628650" cy="628650"/>
              <wp:effectExtent b="0" l="0" r="0" t="0"/>
              <wp:wrapNone/>
              <wp:docPr id="1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286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2CD782F" wp14:editId="0F8862C4">
          <wp:simplePos x="0" y="0"/>
          <wp:positionH relativeFrom="column">
            <wp:posOffset>5381290</wp:posOffset>
          </wp:positionH>
          <wp:positionV relativeFrom="paragraph">
            <wp:posOffset>-173353</wp:posOffset>
          </wp:positionV>
          <wp:extent cx="332671" cy="525405"/>
          <wp:effectExtent l="0" t="0" r="0" b="0"/>
          <wp:wrapNone/>
          <wp:docPr id="12" name="image1.png" descr="C:\Users\HP\Pictures\Fondos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HP\Pictures\Fondos\LOGO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2671" cy="5254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BD9D8AF" w14:textId="77777777" w:rsidR="006C0A4E" w:rsidRDefault="00000000">
    <w:pPr>
      <w:tabs>
        <w:tab w:val="center" w:pos="4252"/>
        <w:tab w:val="right" w:pos="8504"/>
      </w:tabs>
      <w:ind w:left="-142" w:firstLine="142"/>
      <w:rPr>
        <w:i/>
        <w:color w:val="4F81BD"/>
      </w:rPr>
    </w:pPr>
    <w:r>
      <w:rPr>
        <w:i/>
        <w:color w:val="4F81BD"/>
      </w:rPr>
      <w:t xml:space="preserve">COMUNICATIVA CULTURAL </w: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7E41BBD0" wp14:editId="3ACF06C2">
              <wp:simplePos x="0" y="0"/>
              <wp:positionH relativeFrom="column">
                <wp:posOffset>-114299</wp:posOffset>
              </wp:positionH>
              <wp:positionV relativeFrom="paragraph">
                <wp:posOffset>177800</wp:posOffset>
              </wp:positionV>
              <wp:extent cx="5876925" cy="60325"/>
              <wp:effectExtent l="0" t="0" r="0" b="0"/>
              <wp:wrapNone/>
              <wp:docPr id="10" name="Conector recto de flech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31350" y="3780000"/>
                        <a:ext cx="5829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accent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-114299</wp:posOffset>
              </wp:positionH>
              <wp:positionV relativeFrom="paragraph">
                <wp:posOffset>177800</wp:posOffset>
              </wp:positionV>
              <wp:extent cx="5876925" cy="60325"/>
              <wp:effectExtent b="0" l="0" r="0" t="0"/>
              <wp:wrapNone/>
              <wp:docPr id="1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76925" cy="60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A4E"/>
    <w:rsid w:val="0013425A"/>
    <w:rsid w:val="001E0FD1"/>
    <w:rsid w:val="006C0A4E"/>
    <w:rsid w:val="00A0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ED3F5"/>
  <w15:docId w15:val="{51992D29-F39F-41E2-A30D-40B3A256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s-NI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4F1F0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1F0B"/>
  </w:style>
  <w:style w:type="paragraph" w:styleId="Piedepgina">
    <w:name w:val="footer"/>
    <w:basedOn w:val="Normal"/>
    <w:link w:val="PiedepginaCar"/>
    <w:uiPriority w:val="99"/>
    <w:unhideWhenUsed/>
    <w:rsid w:val="004F1F0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1F0B"/>
  </w:style>
  <w:style w:type="paragraph" w:styleId="Prrafodelista">
    <w:name w:val="List Paragraph"/>
    <w:basedOn w:val="Normal"/>
    <w:uiPriority w:val="34"/>
    <w:qFormat/>
    <w:rsid w:val="004F1F0B"/>
    <w:pPr>
      <w:ind w:left="720"/>
      <w:contextualSpacing/>
    </w:pPr>
  </w:style>
  <w:style w:type="table" w:styleId="Tablaconcuadrcula">
    <w:name w:val="Table Grid"/>
    <w:basedOn w:val="Tablanormal"/>
    <w:uiPriority w:val="39"/>
    <w:rsid w:val="00914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GD5ynEoSDVX0hDXOExWunoMZKg==">CgMxLjAyDmgudDhlcWdkam40cDdjMg5oLnk0eDE2b2RwZXN3ZTIOaC5qaXJiaWl0YXp3M24yDmgucmVhaDRud3pxdWxmMg5oLmh6Y3hhd25mc2djczIOaC5oemN4YXduZnNnY3MyDmguam16cW04ZWc1YTJhMg5oLms0aWh0N2N0Y2VuaDgAciExQTA5SmlIWFNWQmF2V1VQOGtUUnV0NFVxSTR0azYyREg=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2444</Words>
  <Characters>13444</Characters>
  <Application>Microsoft Office Word</Application>
  <DocSecurity>0</DocSecurity>
  <Lines>112</Lines>
  <Paragraphs>31</Paragraphs>
  <ScaleCrop>false</ScaleCrop>
  <Company/>
  <LinksUpToDate>false</LinksUpToDate>
  <CharactersWithSpaces>15857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User</cp:lastModifiedBy>
  <cp:revision>2</cp:revision>
  <dcterms:created xsi:type="dcterms:W3CDTF">2023-12-05T18:56:00Z</dcterms:created>
  <dcterms:modified xsi:type="dcterms:W3CDTF">2023-12-05T18:56:00Z</dcterms:modified>
</cp:coreProperties>
</file>